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vertAnchor="text" w:horzAnchor="page" w:tblpX="824" w:tblpY="3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02"/>
      </w:tblGrid>
      <w:tr w:rsidR="006B6C6A" w:rsidTr="006B6C6A">
        <w:trPr>
          <w:trHeight w:val="5103"/>
        </w:trPr>
        <w:tc>
          <w:tcPr>
            <w:tcW w:w="3402" w:type="dxa"/>
          </w:tcPr>
          <w:p w:rsidR="006C4CC3" w:rsidRPr="006C4CC3" w:rsidRDefault="006674BE" w:rsidP="00183F4D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</w:t>
            </w:r>
          </w:p>
          <w:p w:rsidR="00183F4D" w:rsidRPr="00C02E46" w:rsidRDefault="00183F4D" w:rsidP="00183F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</w:p>
          <w:p w:rsidR="006B6C6A" w:rsidRPr="004003CE" w:rsidRDefault="006B6C6A" w:rsidP="006B6C6A">
            <w:pPr>
              <w:rPr>
                <w:rFonts w:ascii="Times New Roman" w:hAnsi="Times New Roman" w:cs="Times New Roman"/>
                <w:sz w:val="24"/>
              </w:rPr>
            </w:pPr>
            <w:r w:rsidRPr="004003C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003CE" w:rsidRDefault="006674BE" w:rsidP="006B6C6A">
            <w:r>
              <w:rPr>
                <w:noProof/>
                <w:lang w:eastAsia="ru-RU"/>
              </w:rPr>
              <w:drawing>
                <wp:inline distT="0" distB="0" distL="0" distR="0" wp14:anchorId="33EE0D0E" wp14:editId="530C8BCC">
                  <wp:extent cx="2065020" cy="2760906"/>
                  <wp:effectExtent l="0" t="0" r="0" b="1905"/>
                  <wp:docPr id="5" name="Рисунок 5" descr="https://polzam.ru/images/history/34/5/2/5.02Starcev01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olzam.ru/images/history/34/5/2/5.02Starcev01.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020" cy="2760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74BE" w:rsidRDefault="006674BE" w:rsidP="006674BE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  <w:p w:rsidR="006674BE" w:rsidRDefault="006674BE" w:rsidP="006674B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1908-17.01.1943</w:t>
            </w:r>
          </w:p>
          <w:p w:rsidR="006B6C6A" w:rsidRDefault="006B6C6A" w:rsidP="006B6C6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F5FAC" w:rsidRPr="002C4667" w:rsidRDefault="006B6C6A" w:rsidP="00BF5FAC">
      <w:pPr>
        <w:jc w:val="both"/>
        <w:rPr>
          <w:rFonts w:ascii="Times New Roman" w:hAnsi="Times New Roman" w:cs="Times New Roman"/>
          <w:b/>
          <w:i/>
          <w:spacing w:val="20"/>
          <w:sz w:val="32"/>
        </w:rPr>
      </w:pPr>
      <w:r>
        <w:rPr>
          <w:rFonts w:ascii="Times New Roman" w:hAnsi="Times New Roman" w:cs="Times New Roman"/>
          <w:b/>
          <w:noProof/>
          <w:spacing w:val="20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0C51729" wp14:editId="64164F64">
                <wp:simplePos x="0" y="0"/>
                <wp:positionH relativeFrom="column">
                  <wp:posOffset>-2334260</wp:posOffset>
                </wp:positionH>
                <wp:positionV relativeFrom="paragraph">
                  <wp:posOffset>50800</wp:posOffset>
                </wp:positionV>
                <wp:extent cx="2519680" cy="3599815"/>
                <wp:effectExtent l="0" t="0" r="13970" b="19685"/>
                <wp:wrapThrough wrapText="bothSides">
                  <wp:wrapPolygon edited="0">
                    <wp:start x="0" y="0"/>
                    <wp:lineTo x="0" y="21604"/>
                    <wp:lineTo x="21556" y="21604"/>
                    <wp:lineTo x="21556" y="0"/>
                    <wp:lineTo x="0" y="0"/>
                  </wp:wrapPolygon>
                </wp:wrapThrough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3599815"/>
                        </a:xfrm>
                        <a:prstGeom prst="rect">
                          <a:avLst/>
                        </a:prstGeom>
                        <a:ln w="19050" cmpd="tri">
                          <a:solidFill>
                            <a:srgbClr val="FF0000"/>
                          </a:solidFill>
                          <a:beve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183.8pt;margin-top:4pt;width:198.4pt;height:283.4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" fillcolor="white [3201]" strokecolor="red" strokeweight="1.5pt">
                <v:stroke linestyle="thickBetweenThin" joinstyle="bevel"/>
                <w10:wrap type="through"/>
              </v:rect>
            </w:pict>
          </mc:Fallback>
        </mc:AlternateContent>
      </w:r>
      <w:r w:rsidR="00041A00" w:rsidRPr="002C4667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330D5B" wp14:editId="25942E68">
                <wp:simplePos x="0" y="0"/>
                <wp:positionH relativeFrom="column">
                  <wp:posOffset>140335</wp:posOffset>
                </wp:positionH>
                <wp:positionV relativeFrom="paragraph">
                  <wp:posOffset>53975</wp:posOffset>
                </wp:positionV>
                <wp:extent cx="2286000" cy="352425"/>
                <wp:effectExtent l="0" t="0" r="19050" b="1841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667" w:rsidRPr="002C4667" w:rsidRDefault="00183F4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Герой Д</w:t>
                            </w:r>
                            <w:r w:rsidR="002C4667" w:rsidRPr="002C466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онской земли</w:t>
                            </w:r>
                            <w:r w:rsidR="002C466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1.05pt;margin-top:4.25pt;width:180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" strokecolor="white [3212]">
                <v:textbox style="mso-fit-shape-to-text:t">
                  <w:txbxContent>
                    <w:p w:rsidR="002C4667" w:rsidRPr="002C4667" w:rsidRDefault="00183F4D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Герой Д</w:t>
                      </w:r>
                      <w:r w:rsidR="002C4667" w:rsidRPr="002C4667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онской земли</w:t>
                      </w:r>
                      <w:r w:rsidR="002C4667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B924AD" w:rsidRPr="00BF5FAC" w:rsidRDefault="009120BA" w:rsidP="002C4667">
      <w:pPr>
        <w:spacing w:line="480" w:lineRule="auto"/>
        <w:rPr>
          <w:rFonts w:ascii="Times New Roman" w:hAnsi="Times New Roman" w:cs="Times New Roman"/>
          <w:sz w:val="28"/>
        </w:rPr>
      </w:pPr>
      <w:r w:rsidRPr="009120BA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06F80682" wp14:editId="741E6936">
                <wp:simplePos x="0" y="0"/>
                <wp:positionH relativeFrom="column">
                  <wp:posOffset>139065</wp:posOffset>
                </wp:positionH>
                <wp:positionV relativeFrom="paragraph">
                  <wp:posOffset>164465</wp:posOffset>
                </wp:positionV>
                <wp:extent cx="6934200" cy="5509260"/>
                <wp:effectExtent l="0" t="0" r="19050" b="15240"/>
                <wp:wrapNone/>
                <wp:docPr id="4" name="Надпись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934200" cy="550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4BE" w:rsidRPr="006674BE" w:rsidRDefault="006674BE" w:rsidP="006674B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6674B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Старцев Фёдор Григорьевич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.</w:t>
                            </w:r>
                          </w:p>
                          <w:p w:rsidR="006674BE" w:rsidRPr="006674BE" w:rsidRDefault="006674BE" w:rsidP="006674B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6674B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В сентябре 1942 года был призван в армию </w:t>
                            </w:r>
                            <w:proofErr w:type="spellStart"/>
                            <w:r w:rsidRPr="006674B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Молотовским</w:t>
                            </w:r>
                            <w:proofErr w:type="spellEnd"/>
                            <w:r w:rsidRPr="006674B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райвоенкоматом. В запасном полку прошёл подготовку, получил специальность бронебойщика. В начале января 1943 года прибыл на Юго-Западный фронт и был зачислен помощником наводчика противотанкового ружья 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-</w:t>
                            </w:r>
                            <w:r w:rsidRPr="006674B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го батальона 58 й механизированной бригады 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-</w:t>
                            </w:r>
                            <w:r w:rsidRPr="006674B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го танкового корпуса. Отличился в первых же боях. 13 января 1943 года при отражении танковой атаки под хутором Дядин (</w:t>
                            </w:r>
                            <w:proofErr w:type="spellStart"/>
                            <w:r w:rsidRPr="006674B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Белокалитвинский</w:t>
                            </w:r>
                            <w:proofErr w:type="spellEnd"/>
                            <w:r w:rsidRPr="006674B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район Ростовской области) подбил 11 танков. Через несколько дней, 17 января, в бою в районе станицы </w:t>
                            </w:r>
                            <w:proofErr w:type="spellStart"/>
                            <w:r w:rsidRPr="006674B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Калитвенской</w:t>
                            </w:r>
                            <w:proofErr w:type="spellEnd"/>
                            <w:r w:rsidRPr="006674B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, вывел из строя ещё 4 вражеских танка. В этом бою красноармеец Старцев погиб под гусеницами вражеского танка. </w:t>
                            </w:r>
                          </w:p>
                          <w:p w:rsidR="006674BE" w:rsidRPr="006674BE" w:rsidRDefault="006674BE" w:rsidP="006674B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proofErr w:type="gramStart"/>
                            <w:r w:rsidRPr="006674B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Похоронен</w:t>
                            </w:r>
                            <w:proofErr w:type="gramEnd"/>
                            <w:r w:rsidRPr="006674B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в братской могиле на хуторе Поцелуев </w:t>
                            </w:r>
                            <w:proofErr w:type="spellStart"/>
                            <w:r w:rsidRPr="006674B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Белокалитвинского</w:t>
                            </w:r>
                            <w:proofErr w:type="spellEnd"/>
                            <w:r w:rsidRPr="006674B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района. Именем героя названы улицы в его родном городе Пермь и селе </w:t>
                            </w:r>
                            <w:proofErr w:type="spellStart"/>
                            <w:r w:rsidRPr="006674B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Курашим</w:t>
                            </w:r>
                            <w:proofErr w:type="spellEnd"/>
                            <w:r w:rsidRPr="006674B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Пермского края, где он родился,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 w:rsidRPr="006674B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а также на хуторе Поцелуев. В 2015 году памятная доска и монумент </w:t>
                            </w:r>
                            <w:proofErr w:type="gramStart"/>
                            <w:r w:rsidRPr="006674B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установлены</w:t>
                            </w:r>
                            <w:proofErr w:type="gramEnd"/>
                            <w:r w:rsidRPr="006674B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в станице </w:t>
                            </w:r>
                            <w:proofErr w:type="spellStart"/>
                            <w:r w:rsidRPr="006674B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Калитвенской</w:t>
                            </w:r>
                            <w:proofErr w:type="spellEnd"/>
                            <w:r w:rsidRPr="006674B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. </w:t>
                            </w:r>
                          </w:p>
                          <w:p w:rsidR="006674BE" w:rsidRPr="006674BE" w:rsidRDefault="006674BE" w:rsidP="006674B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6674BE" w:rsidRDefault="006674BE" w:rsidP="006674B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  <w:t xml:space="preserve">Работу выполнила </w:t>
                            </w:r>
                          </w:p>
                          <w:p w:rsidR="006674BE" w:rsidRDefault="006674BE" w:rsidP="006674B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  <w:t xml:space="preserve">Ткачёва </w:t>
                            </w:r>
                            <w:r w:rsidR="00050CC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Виктория</w:t>
                            </w:r>
                            <w:bookmarkStart w:id="0" w:name="_GoBack"/>
                            <w:bookmarkEnd w:id="0"/>
                          </w:p>
                          <w:p w:rsidR="006674BE" w:rsidRDefault="006674BE" w:rsidP="006674B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  <w:t xml:space="preserve"> ученица 3 «Б» класса</w:t>
                            </w:r>
                          </w:p>
                          <w:p w:rsidR="006674BE" w:rsidRDefault="006674BE" w:rsidP="006674B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  <w:t xml:space="preserve">МБОУ «Школа № 49» </w:t>
                            </w:r>
                          </w:p>
                          <w:p w:rsidR="006674BE" w:rsidRPr="006674BE" w:rsidRDefault="006674BE" w:rsidP="006674B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6674BE" w:rsidRPr="006674BE" w:rsidRDefault="006674BE" w:rsidP="006674B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6674BE" w:rsidRPr="006674BE" w:rsidRDefault="006674BE" w:rsidP="006674B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6674BE" w:rsidRPr="006674BE" w:rsidRDefault="006674BE" w:rsidP="006674B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6674BE" w:rsidRPr="006674BE" w:rsidRDefault="006674BE" w:rsidP="006674B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6674BE" w:rsidRPr="006674BE" w:rsidRDefault="006674BE" w:rsidP="006674B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9120BA" w:rsidRPr="009120BA" w:rsidRDefault="009120BA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0.95pt;margin-top:12.95pt;width:546pt;height:43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" strokecolor="white [3212]">
                <o:lock v:ext="edit" aspectratio="t"/>
                <v:textbox>
                  <w:txbxContent>
                    <w:p w:rsidR="006674BE" w:rsidRPr="006674BE" w:rsidRDefault="006674BE" w:rsidP="006674BE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6674BE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Старцев Фёдор Григорьевич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.</w:t>
                      </w:r>
                    </w:p>
                    <w:p w:rsidR="006674BE" w:rsidRPr="006674BE" w:rsidRDefault="006674BE" w:rsidP="006674BE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6674BE">
                        <w:rPr>
                          <w:rFonts w:ascii="Times New Roman" w:hAnsi="Times New Roman" w:cs="Times New Roman"/>
                          <w:sz w:val="28"/>
                        </w:rPr>
                        <w:t xml:space="preserve">В сентябре 1942 года был призван в армию </w:t>
                      </w:r>
                      <w:proofErr w:type="spellStart"/>
                      <w:r w:rsidRPr="006674BE">
                        <w:rPr>
                          <w:rFonts w:ascii="Times New Roman" w:hAnsi="Times New Roman" w:cs="Times New Roman"/>
                          <w:sz w:val="28"/>
                        </w:rPr>
                        <w:t>Молотовским</w:t>
                      </w:r>
                      <w:proofErr w:type="spellEnd"/>
                      <w:r w:rsidRPr="006674BE">
                        <w:rPr>
                          <w:rFonts w:ascii="Times New Roman" w:hAnsi="Times New Roman" w:cs="Times New Roman"/>
                          <w:sz w:val="28"/>
                        </w:rPr>
                        <w:t xml:space="preserve"> райвоенкоматом. В запасном полку прошёл подготовку, получил специальность бронебойщика. В начале января 1943 года прибыл на Юго-Западный фронт и был зачислен помощником наводчика противотанкового ружья 2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-</w:t>
                      </w:r>
                      <w:r w:rsidRPr="006674BE">
                        <w:rPr>
                          <w:rFonts w:ascii="Times New Roman" w:hAnsi="Times New Roman" w:cs="Times New Roman"/>
                          <w:sz w:val="28"/>
                        </w:rPr>
                        <w:t>го батальона 58 й механизированной бригады 2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-</w:t>
                      </w:r>
                      <w:r w:rsidRPr="006674BE">
                        <w:rPr>
                          <w:rFonts w:ascii="Times New Roman" w:hAnsi="Times New Roman" w:cs="Times New Roman"/>
                          <w:sz w:val="28"/>
                        </w:rPr>
                        <w:t>го танкового корпуса. Отличился в первых же боях. 13 января 1943 года при отражении танковой атаки под хутором Дядин (</w:t>
                      </w:r>
                      <w:proofErr w:type="spellStart"/>
                      <w:r w:rsidRPr="006674BE">
                        <w:rPr>
                          <w:rFonts w:ascii="Times New Roman" w:hAnsi="Times New Roman" w:cs="Times New Roman"/>
                          <w:sz w:val="28"/>
                        </w:rPr>
                        <w:t>Белокалитвинский</w:t>
                      </w:r>
                      <w:proofErr w:type="spellEnd"/>
                      <w:r w:rsidRPr="006674BE">
                        <w:rPr>
                          <w:rFonts w:ascii="Times New Roman" w:hAnsi="Times New Roman" w:cs="Times New Roman"/>
                          <w:sz w:val="28"/>
                        </w:rPr>
                        <w:t xml:space="preserve"> район Ростовской области) подбил 11 танков. Через несколько дней, 17 января, в бою в районе станицы </w:t>
                      </w:r>
                      <w:proofErr w:type="spellStart"/>
                      <w:r w:rsidRPr="006674BE">
                        <w:rPr>
                          <w:rFonts w:ascii="Times New Roman" w:hAnsi="Times New Roman" w:cs="Times New Roman"/>
                          <w:sz w:val="28"/>
                        </w:rPr>
                        <w:t>Калитвенской</w:t>
                      </w:r>
                      <w:proofErr w:type="spellEnd"/>
                      <w:r w:rsidRPr="006674BE">
                        <w:rPr>
                          <w:rFonts w:ascii="Times New Roman" w:hAnsi="Times New Roman" w:cs="Times New Roman"/>
                          <w:sz w:val="28"/>
                        </w:rPr>
                        <w:t xml:space="preserve">, вывел из строя ещё 4 вражеских танка. В этом бою красноармеец Старцев погиб под гусеницами вражеского танка. </w:t>
                      </w:r>
                    </w:p>
                    <w:p w:rsidR="006674BE" w:rsidRPr="006674BE" w:rsidRDefault="006674BE" w:rsidP="006674BE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proofErr w:type="gramStart"/>
                      <w:r w:rsidRPr="006674BE">
                        <w:rPr>
                          <w:rFonts w:ascii="Times New Roman" w:hAnsi="Times New Roman" w:cs="Times New Roman"/>
                          <w:sz w:val="28"/>
                        </w:rPr>
                        <w:t>Похоронен</w:t>
                      </w:r>
                      <w:proofErr w:type="gramEnd"/>
                      <w:r w:rsidRPr="006674BE">
                        <w:rPr>
                          <w:rFonts w:ascii="Times New Roman" w:hAnsi="Times New Roman" w:cs="Times New Roman"/>
                          <w:sz w:val="28"/>
                        </w:rPr>
                        <w:t xml:space="preserve"> в братской могиле на хуторе Поцелуев </w:t>
                      </w:r>
                      <w:proofErr w:type="spellStart"/>
                      <w:r w:rsidRPr="006674BE">
                        <w:rPr>
                          <w:rFonts w:ascii="Times New Roman" w:hAnsi="Times New Roman" w:cs="Times New Roman"/>
                          <w:sz w:val="28"/>
                        </w:rPr>
                        <w:t>Белокалитвинского</w:t>
                      </w:r>
                      <w:proofErr w:type="spellEnd"/>
                      <w:r w:rsidRPr="006674BE">
                        <w:rPr>
                          <w:rFonts w:ascii="Times New Roman" w:hAnsi="Times New Roman" w:cs="Times New Roman"/>
                          <w:sz w:val="28"/>
                        </w:rPr>
                        <w:t xml:space="preserve"> района. Именем героя названы улицы в его родном городе Пермь и селе </w:t>
                      </w:r>
                      <w:proofErr w:type="spellStart"/>
                      <w:r w:rsidRPr="006674BE">
                        <w:rPr>
                          <w:rFonts w:ascii="Times New Roman" w:hAnsi="Times New Roman" w:cs="Times New Roman"/>
                          <w:sz w:val="28"/>
                        </w:rPr>
                        <w:t>Курашим</w:t>
                      </w:r>
                      <w:proofErr w:type="spellEnd"/>
                      <w:r w:rsidRPr="006674BE">
                        <w:rPr>
                          <w:rFonts w:ascii="Times New Roman" w:hAnsi="Times New Roman" w:cs="Times New Roman"/>
                          <w:sz w:val="28"/>
                        </w:rPr>
                        <w:t xml:space="preserve"> Пермского края, где он родился,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r w:rsidRPr="006674BE">
                        <w:rPr>
                          <w:rFonts w:ascii="Times New Roman" w:hAnsi="Times New Roman" w:cs="Times New Roman"/>
                          <w:sz w:val="28"/>
                        </w:rPr>
                        <w:t xml:space="preserve">а также на хуторе Поцелуев. В 2015 году памятная доска и монумент </w:t>
                      </w:r>
                      <w:proofErr w:type="gramStart"/>
                      <w:r w:rsidRPr="006674BE">
                        <w:rPr>
                          <w:rFonts w:ascii="Times New Roman" w:hAnsi="Times New Roman" w:cs="Times New Roman"/>
                          <w:sz w:val="28"/>
                        </w:rPr>
                        <w:t>установлены</w:t>
                      </w:r>
                      <w:proofErr w:type="gramEnd"/>
                      <w:r w:rsidRPr="006674BE">
                        <w:rPr>
                          <w:rFonts w:ascii="Times New Roman" w:hAnsi="Times New Roman" w:cs="Times New Roman"/>
                          <w:sz w:val="28"/>
                        </w:rPr>
                        <w:t xml:space="preserve"> в станице </w:t>
                      </w:r>
                      <w:proofErr w:type="spellStart"/>
                      <w:r w:rsidRPr="006674BE">
                        <w:rPr>
                          <w:rFonts w:ascii="Times New Roman" w:hAnsi="Times New Roman" w:cs="Times New Roman"/>
                          <w:sz w:val="28"/>
                        </w:rPr>
                        <w:t>Калитвенской</w:t>
                      </w:r>
                      <w:proofErr w:type="spellEnd"/>
                      <w:r w:rsidRPr="006674BE">
                        <w:rPr>
                          <w:rFonts w:ascii="Times New Roman" w:hAnsi="Times New Roman" w:cs="Times New Roman"/>
                          <w:sz w:val="28"/>
                        </w:rPr>
                        <w:t xml:space="preserve">. </w:t>
                      </w:r>
                    </w:p>
                    <w:p w:rsidR="006674BE" w:rsidRPr="006674BE" w:rsidRDefault="006674BE" w:rsidP="006674BE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6674BE" w:rsidRDefault="006674BE" w:rsidP="006674BE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  <w:t xml:space="preserve">Работу выполнила </w:t>
                      </w:r>
                    </w:p>
                    <w:p w:rsidR="006674BE" w:rsidRDefault="006674BE" w:rsidP="006674BE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  <w:t xml:space="preserve">Ткачёва </w:t>
                      </w:r>
                      <w:r w:rsidR="00050CC9">
                        <w:rPr>
                          <w:rFonts w:ascii="Times New Roman" w:hAnsi="Times New Roman" w:cs="Times New Roman"/>
                          <w:sz w:val="28"/>
                        </w:rPr>
                        <w:t>Виктория</w:t>
                      </w:r>
                      <w:bookmarkStart w:id="1" w:name="_GoBack"/>
                      <w:bookmarkEnd w:id="1"/>
                    </w:p>
                    <w:p w:rsidR="006674BE" w:rsidRDefault="006674BE" w:rsidP="006674BE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  <w:t xml:space="preserve"> ученица 3 «Б» класса</w:t>
                      </w:r>
                    </w:p>
                    <w:p w:rsidR="006674BE" w:rsidRDefault="006674BE" w:rsidP="006674BE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  <w:t xml:space="preserve">МБОУ «Школа № 49» </w:t>
                      </w:r>
                    </w:p>
                    <w:p w:rsidR="006674BE" w:rsidRPr="006674BE" w:rsidRDefault="006674BE" w:rsidP="006674BE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6674BE" w:rsidRPr="006674BE" w:rsidRDefault="006674BE" w:rsidP="006674BE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6674BE" w:rsidRPr="006674BE" w:rsidRDefault="006674BE" w:rsidP="006674BE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6674BE" w:rsidRPr="006674BE" w:rsidRDefault="006674BE" w:rsidP="006674BE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6674BE" w:rsidRPr="006674BE" w:rsidRDefault="006674BE" w:rsidP="006674BE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6674BE" w:rsidRPr="006674BE" w:rsidRDefault="006674BE" w:rsidP="006674BE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9120BA" w:rsidRPr="009120BA" w:rsidRDefault="009120BA" w:rsidP="009120B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F5FAC" w:rsidRPr="00BF5FAC" w:rsidRDefault="00BF5FAC" w:rsidP="00B924AD">
      <w:pPr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1" w:rightFromText="181" w:vertAnchor="page" w:horzAnchor="page" w:tblpX="568" w:tblpY="699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4077"/>
      </w:tblGrid>
      <w:tr w:rsidR="00041A00" w:rsidTr="004003CE">
        <w:tc>
          <w:tcPr>
            <w:tcW w:w="4077" w:type="dxa"/>
            <w:shd w:val="clear" w:color="auto" w:fill="auto"/>
          </w:tcPr>
          <w:p w:rsidR="00C02E46" w:rsidRPr="00C02E46" w:rsidRDefault="00C02E46" w:rsidP="00C02E46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C02E46" w:rsidRDefault="00C02E46" w:rsidP="00C02E46">
            <w:pPr>
              <w:ind w:left="142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41C37" w:rsidRDefault="00A41C37" w:rsidP="00BF5FAC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tabs>
          <w:tab w:val="left" w:pos="2115"/>
        </w:tabs>
        <w:rPr>
          <w:rFonts w:ascii="Times New Roman" w:hAnsi="Times New Roman" w:cs="Times New Roman"/>
          <w:sz w:val="28"/>
        </w:rPr>
      </w:pPr>
    </w:p>
    <w:sectPr w:rsidR="00A41C37" w:rsidRPr="00A41C37" w:rsidSect="00A41C37">
      <w:headerReference w:type="default" r:id="rId9"/>
      <w:pgSz w:w="16838" w:h="11906" w:orient="landscape" w:code="9"/>
      <w:pgMar w:top="1134" w:right="1134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A04" w:rsidRDefault="000C1A04" w:rsidP="002C4667">
      <w:pPr>
        <w:spacing w:after="0" w:line="240" w:lineRule="auto"/>
      </w:pPr>
      <w:r>
        <w:separator/>
      </w:r>
    </w:p>
  </w:endnote>
  <w:endnote w:type="continuationSeparator" w:id="0">
    <w:p w:rsidR="000C1A04" w:rsidRDefault="000C1A04" w:rsidP="002C4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A04" w:rsidRDefault="000C1A04" w:rsidP="002C4667">
      <w:pPr>
        <w:spacing w:after="0" w:line="240" w:lineRule="auto"/>
      </w:pPr>
      <w:r>
        <w:separator/>
      </w:r>
    </w:p>
  </w:footnote>
  <w:footnote w:type="continuationSeparator" w:id="0">
    <w:p w:rsidR="000C1A04" w:rsidRDefault="000C1A04" w:rsidP="002C4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667" w:rsidRPr="005E3659" w:rsidRDefault="002C4667" w:rsidP="002C4667">
    <w:pPr>
      <w:spacing w:after="0"/>
      <w:jc w:val="center"/>
      <w:rPr>
        <w:rFonts w:ascii="Times New Roman" w:hAnsi="Times New Roman" w:cs="Times New Roman"/>
        <w:b/>
        <w:sz w:val="40"/>
      </w:rPr>
    </w:pPr>
    <w:r w:rsidRPr="005E3659">
      <w:rPr>
        <w:rFonts w:ascii="Times New Roman" w:hAnsi="Times New Roman" w:cs="Times New Roman"/>
        <w:b/>
        <w:sz w:val="40"/>
      </w:rPr>
      <w:t>Великая Победа. Книга доблести моих земляков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7B"/>
    <w:rsid w:val="0003744F"/>
    <w:rsid w:val="00041A00"/>
    <w:rsid w:val="00050CC9"/>
    <w:rsid w:val="00055972"/>
    <w:rsid w:val="000C1A04"/>
    <w:rsid w:val="000C2125"/>
    <w:rsid w:val="00173F7B"/>
    <w:rsid w:val="00183F4D"/>
    <w:rsid w:val="001F3A29"/>
    <w:rsid w:val="002375C6"/>
    <w:rsid w:val="002C4667"/>
    <w:rsid w:val="003E6F1A"/>
    <w:rsid w:val="004003CE"/>
    <w:rsid w:val="004C2E43"/>
    <w:rsid w:val="005C7262"/>
    <w:rsid w:val="005E3659"/>
    <w:rsid w:val="005E6CEA"/>
    <w:rsid w:val="00607D4F"/>
    <w:rsid w:val="006674BE"/>
    <w:rsid w:val="006B6C6A"/>
    <w:rsid w:val="006C4CC3"/>
    <w:rsid w:val="008262CA"/>
    <w:rsid w:val="009120BA"/>
    <w:rsid w:val="009E64B4"/>
    <w:rsid w:val="00A117DE"/>
    <w:rsid w:val="00A41C37"/>
    <w:rsid w:val="00A4440D"/>
    <w:rsid w:val="00B924AD"/>
    <w:rsid w:val="00BF5FAC"/>
    <w:rsid w:val="00C02E46"/>
    <w:rsid w:val="00C43695"/>
    <w:rsid w:val="00DF2D58"/>
    <w:rsid w:val="00E07400"/>
    <w:rsid w:val="00E51C0E"/>
    <w:rsid w:val="00E76105"/>
    <w:rsid w:val="00E87FDB"/>
    <w:rsid w:val="00EA0BB3"/>
    <w:rsid w:val="00F11197"/>
    <w:rsid w:val="00F1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667"/>
  </w:style>
  <w:style w:type="paragraph" w:styleId="a8">
    <w:name w:val="footer"/>
    <w:basedOn w:val="a"/>
    <w:link w:val="a9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4667"/>
  </w:style>
  <w:style w:type="character" w:styleId="aa">
    <w:name w:val="Strong"/>
    <w:basedOn w:val="a0"/>
    <w:uiPriority w:val="22"/>
    <w:qFormat/>
    <w:rsid w:val="002C46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667"/>
  </w:style>
  <w:style w:type="paragraph" w:styleId="a8">
    <w:name w:val="footer"/>
    <w:basedOn w:val="a"/>
    <w:link w:val="a9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4667"/>
  </w:style>
  <w:style w:type="character" w:styleId="aa">
    <w:name w:val="Strong"/>
    <w:basedOn w:val="a0"/>
    <w:uiPriority w:val="22"/>
    <w:qFormat/>
    <w:rsid w:val="002C46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43DCD-95D9-4235-A508-0123F7FED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Школа № 49</cp:lastModifiedBy>
  <cp:revision>3</cp:revision>
  <dcterms:created xsi:type="dcterms:W3CDTF">2020-05-07T13:22:00Z</dcterms:created>
  <dcterms:modified xsi:type="dcterms:W3CDTF">2020-05-07T13:23:00Z</dcterms:modified>
</cp:coreProperties>
</file>