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vertAnchor="text" w:horzAnchor="page" w:tblpX="824" w:tblpY="3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02"/>
      </w:tblGrid>
      <w:tr w:rsidR="006B6C6A" w:rsidTr="006B6C6A">
        <w:trPr>
          <w:trHeight w:val="5103"/>
        </w:trPr>
        <w:tc>
          <w:tcPr>
            <w:tcW w:w="3402" w:type="dxa"/>
          </w:tcPr>
          <w:p w:rsidR="00183F4D" w:rsidRPr="006C5941" w:rsidRDefault="006C5941" w:rsidP="006C5941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object w:dxaOrig="6090" w:dyaOrig="86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0.3pt;height:269.55pt" o:ole="">
                  <v:imagedata r:id="rId8" o:title=""/>
                </v:shape>
                <o:OLEObject Type="Embed" ProgID="PBrush" ShapeID="_x0000_i1025" DrawAspect="Content" ObjectID="_1650372996" r:id="rId9"/>
              </w:object>
            </w:r>
          </w:p>
          <w:p w:rsidR="006B6C6A" w:rsidRPr="00411D18" w:rsidRDefault="006B6C6A" w:rsidP="0041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3C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11D18" w:rsidRPr="00411D18">
              <w:rPr>
                <w:rFonts w:ascii="Times New Roman" w:hAnsi="Times New Roman" w:cs="Times New Roman"/>
                <w:sz w:val="24"/>
                <w:szCs w:val="24"/>
              </w:rPr>
              <w:t>Рябышев</w:t>
            </w:r>
            <w:proofErr w:type="spellEnd"/>
            <w:r w:rsidR="00411D18" w:rsidRPr="00411D18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Иванович</w:t>
            </w:r>
          </w:p>
          <w:p w:rsidR="00411D18" w:rsidRPr="00411D18" w:rsidRDefault="00411D18" w:rsidP="0041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941">
              <w:rPr>
                <w:rFonts w:ascii="Times New Roman" w:hAnsi="Times New Roman" w:cs="Times New Roman"/>
                <w:sz w:val="24"/>
                <w:szCs w:val="24"/>
              </w:rPr>
              <w:t>23.02.1894-18.11.1985 г.</w:t>
            </w:r>
          </w:p>
          <w:p w:rsidR="00411D18" w:rsidRPr="00411D18" w:rsidRDefault="00411D18" w:rsidP="0041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03CE" w:rsidRDefault="004003CE" w:rsidP="006B6C6A"/>
          <w:p w:rsidR="006B6C6A" w:rsidRDefault="006B6C6A" w:rsidP="006B6C6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11D18" w:rsidRDefault="006B6C6A" w:rsidP="00411D18">
      <w:pPr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noProof/>
          <w:spacing w:val="2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FDA5258" wp14:editId="2595E39F">
                <wp:simplePos x="0" y="0"/>
                <wp:positionH relativeFrom="column">
                  <wp:posOffset>-2334260</wp:posOffset>
                </wp:positionH>
                <wp:positionV relativeFrom="paragraph">
                  <wp:posOffset>50800</wp:posOffset>
                </wp:positionV>
                <wp:extent cx="2519680" cy="3599815"/>
                <wp:effectExtent l="0" t="0" r="23495" b="19685"/>
                <wp:wrapThrough wrapText="bothSides">
                  <wp:wrapPolygon edited="0">
                    <wp:start x="0" y="0"/>
                    <wp:lineTo x="0" y="21604"/>
                    <wp:lineTo x="21556" y="21604"/>
                    <wp:lineTo x="21556" y="0"/>
                    <wp:lineTo x="0" y="0"/>
                  </wp:wrapPolygon>
                </wp:wrapThrough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3599815"/>
                        </a:xfrm>
                        <a:prstGeom prst="rect">
                          <a:avLst/>
                        </a:prstGeom>
                        <a:ln w="19050" cmpd="tri">
                          <a:solidFill>
                            <a:srgbClr val="FF0000"/>
                          </a:solidFill>
                          <a:beve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1DE9998" id="Прямоугольник 3" o:spid="_x0000_s1026" style="position:absolute;margin-left:-183.8pt;margin-top:4pt;width:198.4pt;height:283.4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" fillcolor="white [3201]" strokecolor="red" strokeweight="1.5pt">
                <v:stroke linestyle="thickBetweenThin" joinstyle="bevel"/>
                <w10:wrap type="through"/>
              </v:rect>
            </w:pict>
          </mc:Fallback>
        </mc:AlternateContent>
      </w:r>
      <w:r w:rsidR="00041A00" w:rsidRPr="002C4667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4A02BD" wp14:editId="6C57B412">
                <wp:simplePos x="0" y="0"/>
                <wp:positionH relativeFrom="column">
                  <wp:posOffset>140335</wp:posOffset>
                </wp:positionH>
                <wp:positionV relativeFrom="paragraph">
                  <wp:posOffset>53975</wp:posOffset>
                </wp:positionV>
                <wp:extent cx="2286000" cy="352425"/>
                <wp:effectExtent l="0" t="0" r="19050" b="184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667" w:rsidRPr="002C4667" w:rsidRDefault="00183F4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Герой Д</w:t>
                            </w:r>
                            <w:r w:rsidR="002C4667" w:rsidRP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онской земли</w:t>
                            </w:r>
                            <w:r w:rsid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024A02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1.05pt;margin-top:4.25pt;width:180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" strokecolor="white [3212]">
                <v:textbox style="mso-fit-shape-to-text:t">
                  <w:txbxContent>
                    <w:p w:rsidR="002C4667" w:rsidRPr="002C4667" w:rsidRDefault="00183F4D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Герой Д</w:t>
                      </w:r>
                      <w:r w:rsidR="002C4667" w:rsidRP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онской земли</w:t>
                      </w:r>
                      <w:r w:rsid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411D18">
        <w:rPr>
          <w:rFonts w:ascii="Times New Roman" w:hAnsi="Times New Roman" w:cs="Times New Roman"/>
          <w:b/>
          <w:i/>
          <w:spacing w:val="20"/>
          <w:sz w:val="32"/>
        </w:rPr>
        <w:t xml:space="preserve">                                     </w:t>
      </w:r>
      <w:r w:rsidR="00411D18">
        <w:rPr>
          <w:rFonts w:ascii="Times New Roman" w:hAnsi="Times New Roman" w:cs="Times New Roman"/>
          <w:b/>
          <w:i/>
          <w:spacing w:val="20"/>
          <w:sz w:val="28"/>
          <w:szCs w:val="28"/>
        </w:rPr>
        <w:t xml:space="preserve">  </w:t>
      </w:r>
      <w:r w:rsidR="00411D18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</w:p>
    <w:p w:rsidR="00B924AD" w:rsidRPr="00411D18" w:rsidRDefault="00411D18" w:rsidP="00411D18">
      <w:pPr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</w:t>
      </w:r>
      <w:r w:rsidR="00455AB5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</w:t>
      </w:r>
      <w:r w:rsidR="009120BA" w:rsidRPr="009120BA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5CF3FE6D" wp14:editId="177474EA">
                <wp:simplePos x="0" y="0"/>
                <wp:positionH relativeFrom="column">
                  <wp:posOffset>140970</wp:posOffset>
                </wp:positionH>
                <wp:positionV relativeFrom="paragraph">
                  <wp:posOffset>165100</wp:posOffset>
                </wp:positionV>
                <wp:extent cx="6934200" cy="4857750"/>
                <wp:effectExtent l="0" t="0" r="19050" b="19050"/>
                <wp:wrapNone/>
                <wp:docPr id="4" name="Надпись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934200" cy="485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0BA" w:rsidRDefault="00C43E98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Дмитрий Иванович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Рябышев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родился на хуторе Колотовка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Цимлянской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станицы (сейчас это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Цимлянский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район Ростовской области) в семье донского казака.</w:t>
                            </w:r>
                          </w:p>
                          <w:p w:rsidR="00C43E98" w:rsidRDefault="00C43E98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 начале Великой Отечественной вой</w:t>
                            </w:r>
                            <w:r w:rsidR="00F04CC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ны, командир 8</w:t>
                            </w:r>
                            <w:r w:rsidR="00455AB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-го</w:t>
                            </w:r>
                            <w:r w:rsidR="00F04CC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механизаторского корпуса,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принимал участие в приграничных сражениях в составе войск Юго-Западного фрон</w:t>
                            </w:r>
                            <w:r w:rsidR="00F04CC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та, участвовал в контрударе на Украине под Луцком, Дубно и Бродами (одном из крупнейших танковых сражений в истории войны)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, </w:t>
                            </w:r>
                            <w:r w:rsidR="00F04CC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где проявлял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стойкость и отвагу, существенно замедлив наступление противника.</w:t>
                            </w:r>
                          </w:p>
                          <w:p w:rsidR="00C43E98" w:rsidRDefault="00F04CC6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В </w:t>
                            </w:r>
                            <w:r w:rsidR="00C43E9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1943 был назначен на должность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заместителя </w:t>
                            </w:r>
                            <w:r w:rsidR="00C43E9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командующего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3-й гвардейской армией, участвовавшей в Донбасской наступательной операции, в ходе которой показал высокие организаторские способности, проявил мужество и храбрость, за что был награжден ордером Кутузова 2</w:t>
                            </w:r>
                            <w:r w:rsidR="00455AB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-й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степени. Также он был награжден тремя орденами Ленина, пятью орденами Красного Знамени, орденами Суворова (2</w:t>
                            </w:r>
                            <w:r w:rsidR="00455AB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-й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степени)</w:t>
                            </w:r>
                            <w:r w:rsidR="00455AB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, медалями, и иностранными орденами.</w:t>
                            </w:r>
                          </w:p>
                          <w:p w:rsidR="00455AB5" w:rsidRDefault="00455AB5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В 1950 генерал-лейтенант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Рябышев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переехал в Ростов и возглавил совет ветеранов войны. Писал работы для «Военно-исторического журнала», журнала «Дон», и учебные пособия для высших военно-учебных заведений. </w:t>
                            </w:r>
                          </w:p>
                          <w:p w:rsidR="00455AB5" w:rsidRPr="009120BA" w:rsidRDefault="00455AB5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Умер 18 ноября 1985 года. Его имя носит одна из улиц нашего города.</w:t>
                            </w: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CF3FE6D" id="_x0000_s1027" type="#_x0000_t202" style="position:absolute;margin-left:11.1pt;margin-top:13pt;width:546pt;height:3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" strokecolor="white [3212]">
                <o:lock v:ext="edit" aspectratio="t"/>
                <v:textbox>
                  <w:txbxContent>
                    <w:p w:rsidR="009120BA" w:rsidRDefault="00C43E98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Дмитрий Иванович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Рябышев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родился на хуторе Колотовка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Цимлянской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станицы (сейчас это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Цимлянский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район Ростовской области) в семье донского казака.</w:t>
                      </w:r>
                    </w:p>
                    <w:p w:rsidR="00C43E98" w:rsidRDefault="00C43E98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В начале Великой Отечественной вой</w:t>
                      </w:r>
                      <w:r w:rsidR="00F04CC6">
                        <w:rPr>
                          <w:rFonts w:ascii="Times New Roman" w:hAnsi="Times New Roman" w:cs="Times New Roman"/>
                          <w:sz w:val="28"/>
                        </w:rPr>
                        <w:t>ны, командир 8</w:t>
                      </w:r>
                      <w:r w:rsidR="00455AB5">
                        <w:rPr>
                          <w:rFonts w:ascii="Times New Roman" w:hAnsi="Times New Roman" w:cs="Times New Roman"/>
                          <w:sz w:val="28"/>
                        </w:rPr>
                        <w:t>-го</w:t>
                      </w:r>
                      <w:r w:rsidR="00F04CC6">
                        <w:rPr>
                          <w:rFonts w:ascii="Times New Roman" w:hAnsi="Times New Roman" w:cs="Times New Roman"/>
                          <w:sz w:val="28"/>
                        </w:rPr>
                        <w:t xml:space="preserve"> механизаторского корпуса,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принимал участие в приграничных сражениях в составе войск Юго-Западного фрон</w:t>
                      </w:r>
                      <w:r w:rsidR="00F04CC6">
                        <w:rPr>
                          <w:rFonts w:ascii="Times New Roman" w:hAnsi="Times New Roman" w:cs="Times New Roman"/>
                          <w:sz w:val="28"/>
                        </w:rPr>
                        <w:t>та, участвовал в контрударе на Украине под Луцком, Дубно и Бродами (одном из крупнейших танковых сражений в истории войны)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, </w:t>
                      </w:r>
                      <w:r w:rsidR="00F04CC6">
                        <w:rPr>
                          <w:rFonts w:ascii="Times New Roman" w:hAnsi="Times New Roman" w:cs="Times New Roman"/>
                          <w:sz w:val="28"/>
                        </w:rPr>
                        <w:t>где проявлял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стойкость и отвагу, существенно замедлив наступление противника.</w:t>
                      </w:r>
                    </w:p>
                    <w:p w:rsidR="00C43E98" w:rsidRDefault="00F04CC6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В </w:t>
                      </w:r>
                      <w:r w:rsidR="00C43E98">
                        <w:rPr>
                          <w:rFonts w:ascii="Times New Roman" w:hAnsi="Times New Roman" w:cs="Times New Roman"/>
                          <w:sz w:val="28"/>
                        </w:rPr>
                        <w:t xml:space="preserve">1943 был назначен на должность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заместителя </w:t>
                      </w:r>
                      <w:r w:rsidR="00C43E98">
                        <w:rPr>
                          <w:rFonts w:ascii="Times New Roman" w:hAnsi="Times New Roman" w:cs="Times New Roman"/>
                          <w:sz w:val="28"/>
                        </w:rPr>
                        <w:t xml:space="preserve">командующего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3-й гвардейской армией, участвовавшей в Донбасской наступательной операции, в ходе которой показал высокие организаторские способности, проявил мужество и храбрость, за что был награжден ордером Кутузова 2</w:t>
                      </w:r>
                      <w:r w:rsidR="00455AB5">
                        <w:rPr>
                          <w:rFonts w:ascii="Times New Roman" w:hAnsi="Times New Roman" w:cs="Times New Roman"/>
                          <w:sz w:val="28"/>
                        </w:rPr>
                        <w:t>-й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степени. Также он был награжден тремя орденами Ленина, пятью орденами Красного Знамени, орденами Суворова (2</w:t>
                      </w:r>
                      <w:r w:rsidR="00455AB5">
                        <w:rPr>
                          <w:rFonts w:ascii="Times New Roman" w:hAnsi="Times New Roman" w:cs="Times New Roman"/>
                          <w:sz w:val="28"/>
                        </w:rPr>
                        <w:t>-й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степени)</w:t>
                      </w:r>
                      <w:r w:rsidR="00455AB5">
                        <w:rPr>
                          <w:rFonts w:ascii="Times New Roman" w:hAnsi="Times New Roman" w:cs="Times New Roman"/>
                          <w:sz w:val="28"/>
                        </w:rPr>
                        <w:t>, медалями, и иностранными орденами.</w:t>
                      </w:r>
                    </w:p>
                    <w:p w:rsidR="00455AB5" w:rsidRDefault="00455AB5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В 1950 генерал-лейтенант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Рябышев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переехал в Ростов и возглавил совет ветеранов войны. Писал работы для «Во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енно-исторического журнала», журнала «Дон», и учебные пособия для высших военно-учебных заведений. </w:t>
                      </w:r>
                    </w:p>
                    <w:p w:rsidR="00455AB5" w:rsidRPr="009120BA" w:rsidRDefault="00455AB5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Умер 18 ноября 1985 года. Его имя носит одна из улиц нашего города.</w:t>
                      </w: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F5FAC" w:rsidRPr="00BF5FAC" w:rsidRDefault="00BF5FAC" w:rsidP="00B924AD">
      <w:pPr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1" w:rightFromText="181" w:vertAnchor="page" w:horzAnchor="page" w:tblpX="568" w:tblpY="699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5611"/>
      </w:tblGrid>
      <w:tr w:rsidR="00041A00" w:rsidTr="00411D18">
        <w:trPr>
          <w:trHeight w:val="2928"/>
        </w:trPr>
        <w:tc>
          <w:tcPr>
            <w:tcW w:w="5611" w:type="dxa"/>
            <w:shd w:val="clear" w:color="auto" w:fill="auto"/>
          </w:tcPr>
          <w:p w:rsidR="00C02E46" w:rsidRDefault="00C02E46" w:rsidP="00411D1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41C37" w:rsidRDefault="00A41C37" w:rsidP="00BF5FAC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Default="00A41C37" w:rsidP="00A41C37">
      <w:pPr>
        <w:rPr>
          <w:rFonts w:ascii="Times New Roman" w:hAnsi="Times New Roman" w:cs="Times New Roman"/>
          <w:sz w:val="28"/>
        </w:rPr>
      </w:pPr>
    </w:p>
    <w:p w:rsidR="00411D18" w:rsidRPr="00A41C37" w:rsidRDefault="00411D18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455AB5" w:rsidRDefault="00455AB5" w:rsidP="00455AB5">
      <w:pPr>
        <w:tabs>
          <w:tab w:val="left" w:pos="2115"/>
        </w:tabs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455AB5" w:rsidRPr="00A41C37" w:rsidRDefault="00455AB5" w:rsidP="00455AB5">
      <w:pPr>
        <w:tabs>
          <w:tab w:val="left" w:pos="2115"/>
        </w:tabs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Ш</w:t>
      </w:r>
      <w:r w:rsidR="009D5AEC">
        <w:rPr>
          <w:rFonts w:ascii="Times New Roman" w:hAnsi="Times New Roman" w:cs="Times New Roman"/>
          <w:sz w:val="28"/>
        </w:rPr>
        <w:t>адская</w:t>
      </w:r>
      <w:proofErr w:type="spellEnd"/>
      <w:r w:rsidR="009D5AEC">
        <w:rPr>
          <w:rFonts w:ascii="Times New Roman" w:hAnsi="Times New Roman" w:cs="Times New Roman"/>
          <w:sz w:val="28"/>
        </w:rPr>
        <w:t xml:space="preserve"> Софья, 3 «Б» класс,</w:t>
      </w:r>
      <w:r>
        <w:rPr>
          <w:rFonts w:ascii="Times New Roman" w:hAnsi="Times New Roman" w:cs="Times New Roman"/>
          <w:sz w:val="28"/>
        </w:rPr>
        <w:t xml:space="preserve"> МБОУ</w:t>
      </w:r>
      <w:r w:rsidR="009D5AEC">
        <w:rPr>
          <w:rFonts w:ascii="Times New Roman" w:hAnsi="Times New Roman" w:cs="Times New Roman"/>
          <w:sz w:val="28"/>
        </w:rPr>
        <w:t xml:space="preserve"> «Школа </w:t>
      </w:r>
      <w:r>
        <w:rPr>
          <w:rFonts w:ascii="Times New Roman" w:hAnsi="Times New Roman" w:cs="Times New Roman"/>
          <w:sz w:val="28"/>
        </w:rPr>
        <w:t>№49</w:t>
      </w:r>
      <w:r w:rsidR="009D5AEC">
        <w:rPr>
          <w:rFonts w:ascii="Times New Roman" w:hAnsi="Times New Roman" w:cs="Times New Roman"/>
          <w:sz w:val="28"/>
        </w:rPr>
        <w:t>»</w:t>
      </w:r>
      <w:bookmarkStart w:id="0" w:name="_GoBack"/>
      <w:bookmarkEnd w:id="0"/>
    </w:p>
    <w:sectPr w:rsidR="00455AB5" w:rsidRPr="00A41C37" w:rsidSect="006C5941">
      <w:headerReference w:type="default" r:id="rId10"/>
      <w:pgSz w:w="16838" w:h="11906" w:orient="landscape" w:code="9"/>
      <w:pgMar w:top="1134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9C6" w:rsidRDefault="000639C6" w:rsidP="002C4667">
      <w:pPr>
        <w:spacing w:after="0" w:line="240" w:lineRule="auto"/>
      </w:pPr>
      <w:r>
        <w:separator/>
      </w:r>
    </w:p>
  </w:endnote>
  <w:endnote w:type="continuationSeparator" w:id="0">
    <w:p w:rsidR="000639C6" w:rsidRDefault="000639C6" w:rsidP="002C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9C6" w:rsidRDefault="000639C6" w:rsidP="002C4667">
      <w:pPr>
        <w:spacing w:after="0" w:line="240" w:lineRule="auto"/>
      </w:pPr>
      <w:r>
        <w:separator/>
      </w:r>
    </w:p>
  </w:footnote>
  <w:footnote w:type="continuationSeparator" w:id="0">
    <w:p w:rsidR="000639C6" w:rsidRDefault="000639C6" w:rsidP="002C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667" w:rsidRPr="005E3659" w:rsidRDefault="002C4667" w:rsidP="002C4667">
    <w:pPr>
      <w:spacing w:after="0"/>
      <w:jc w:val="center"/>
      <w:rPr>
        <w:rFonts w:ascii="Times New Roman" w:hAnsi="Times New Roman" w:cs="Times New Roman"/>
        <w:b/>
        <w:sz w:val="40"/>
      </w:rPr>
    </w:pPr>
    <w:r w:rsidRPr="005E3659">
      <w:rPr>
        <w:rFonts w:ascii="Times New Roman" w:hAnsi="Times New Roman" w:cs="Times New Roman"/>
        <w:b/>
        <w:sz w:val="40"/>
      </w:rPr>
      <w:t>Великая Победа. Книга доблести моих земляков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7B"/>
    <w:rsid w:val="0003744F"/>
    <w:rsid w:val="00041A00"/>
    <w:rsid w:val="00055972"/>
    <w:rsid w:val="0006383B"/>
    <w:rsid w:val="000639C6"/>
    <w:rsid w:val="000C2125"/>
    <w:rsid w:val="00173F7B"/>
    <w:rsid w:val="00183F4D"/>
    <w:rsid w:val="001F3A29"/>
    <w:rsid w:val="002375C6"/>
    <w:rsid w:val="002C4667"/>
    <w:rsid w:val="003E6F1A"/>
    <w:rsid w:val="004003CE"/>
    <w:rsid w:val="00411D18"/>
    <w:rsid w:val="00455AB5"/>
    <w:rsid w:val="004C2E43"/>
    <w:rsid w:val="005C7262"/>
    <w:rsid w:val="005E3659"/>
    <w:rsid w:val="005E6CEA"/>
    <w:rsid w:val="00607D4F"/>
    <w:rsid w:val="006B6C6A"/>
    <w:rsid w:val="006C4CC3"/>
    <w:rsid w:val="006C5941"/>
    <w:rsid w:val="008262CA"/>
    <w:rsid w:val="009120BA"/>
    <w:rsid w:val="009D5AEC"/>
    <w:rsid w:val="009E64B4"/>
    <w:rsid w:val="00A117DE"/>
    <w:rsid w:val="00A15F4D"/>
    <w:rsid w:val="00A41C37"/>
    <w:rsid w:val="00B924AD"/>
    <w:rsid w:val="00BF5FAC"/>
    <w:rsid w:val="00C02E46"/>
    <w:rsid w:val="00C43695"/>
    <w:rsid w:val="00C43E98"/>
    <w:rsid w:val="00CB3ADB"/>
    <w:rsid w:val="00DF2D58"/>
    <w:rsid w:val="00E07400"/>
    <w:rsid w:val="00E51C0E"/>
    <w:rsid w:val="00E87FDB"/>
    <w:rsid w:val="00EA0BB3"/>
    <w:rsid w:val="00F04CC6"/>
    <w:rsid w:val="00F11197"/>
    <w:rsid w:val="00F1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5529E-C40D-44BD-A101-442F40277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Школа № 49</cp:lastModifiedBy>
  <cp:revision>4</cp:revision>
  <dcterms:created xsi:type="dcterms:W3CDTF">2020-05-07T12:05:00Z</dcterms:created>
  <dcterms:modified xsi:type="dcterms:W3CDTF">2020-05-07T13:10:00Z</dcterms:modified>
</cp:coreProperties>
</file>