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A916A9" w:rsidTr="006B6C6A">
        <w:trPr>
          <w:trHeight w:val="5103"/>
        </w:trPr>
        <w:tc>
          <w:tcPr>
            <w:tcW w:w="3402" w:type="dxa"/>
          </w:tcPr>
          <w:p w:rsidR="00A916A9" w:rsidRDefault="00A916A9">
            <w:r w:rsidRPr="007A200C">
              <w:rPr>
                <w:noProof/>
                <w:lang w:eastAsia="ru-RU"/>
              </w:rPr>
              <w:drawing>
                <wp:inline distT="0" distB="0" distL="0" distR="0">
                  <wp:extent cx="2381250" cy="3352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DA4D86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-2336800</wp:posOffset>
                </wp:positionH>
                <wp:positionV relativeFrom="paragraph">
                  <wp:posOffset>203835</wp:posOffset>
                </wp:positionV>
                <wp:extent cx="2519680" cy="33528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56" y="21600"/>
                    <wp:lineTo x="21556" y="0"/>
                    <wp:lineTo x="0" y="0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680" cy="3352800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4pt;margin-top:16.05pt;width:198.4pt;height:26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" fillcolor="white [3201]" strokecolor="red" strokeweight="1.5pt">
                <v:stroke linestyle="thickBetweenThin" joinstyle="bevel"/>
                <v:path arrowok="t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496570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DA4D86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160655</wp:posOffset>
                </wp:positionV>
                <wp:extent cx="6934200" cy="4966970"/>
                <wp:effectExtent l="0" t="0" r="19050" b="2413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496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BA" w:rsidRPr="00A13382" w:rsidRDefault="00A916A9" w:rsidP="001125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33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Афанасий Иванович Иванников</w:t>
                            </w:r>
                            <w:r w:rsidRPr="00A13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— </w:t>
                            </w:r>
                            <w:hyperlink r:id="rId9" w:tooltip="Герой Советского Союза" w:history="1">
                              <w:r w:rsidRPr="00A13382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w:t>Герой Советского Союза</w:t>
                              </w:r>
                            </w:hyperlink>
                            <w:r w:rsidRPr="00A13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командир тральщика «Т-115» 6-го дивизиона </w:t>
                            </w:r>
                            <w:proofErr w:type="gramStart"/>
                            <w:r w:rsidRPr="00A13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тральщиков бригады траления охраны водного района</w:t>
                            </w:r>
                            <w:proofErr w:type="gramEnd"/>
                            <w:r w:rsidRPr="00A13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13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Печенгской</w:t>
                            </w:r>
                            <w:proofErr w:type="spellEnd"/>
                            <w:r w:rsidRPr="00A13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военно-морской базы Северного флота, капитан-лейтенант.</w:t>
                            </w:r>
                          </w:p>
                          <w:p w:rsidR="00A916A9" w:rsidRPr="00A13382" w:rsidRDefault="00A916A9" w:rsidP="0011255E">
                            <w:pPr>
                              <w:pStyle w:val="ac"/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13382">
                              <w:rPr>
                                <w:sz w:val="28"/>
                                <w:szCs w:val="28"/>
                              </w:rPr>
                              <w:t>Родился </w:t>
                            </w:r>
                            <w:hyperlink r:id="rId10" w:tooltip="24 января" w:history="1">
                              <w:r w:rsidRPr="00A13382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</w:rPr>
                                <w:t>24 января</w:t>
                              </w:r>
                            </w:hyperlink>
                            <w:r w:rsidRPr="00A13382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hyperlink r:id="rId11" w:tooltip="1915 год" w:history="1">
                              <w:r w:rsidRPr="00A13382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</w:rPr>
                                <w:t>1915 года</w:t>
                              </w:r>
                            </w:hyperlink>
                            <w:r w:rsidRPr="00A13382">
                              <w:rPr>
                                <w:sz w:val="28"/>
                                <w:szCs w:val="28"/>
                              </w:rPr>
                              <w:t xml:space="preserve"> на </w:t>
                            </w:r>
                            <w:bookmarkStart w:id="0" w:name="_GoBack"/>
                            <w:bookmarkEnd w:id="0"/>
                            <w:r w:rsidRPr="00A13382">
                              <w:rPr>
                                <w:sz w:val="28"/>
                                <w:szCs w:val="28"/>
                              </w:rPr>
                              <w:t xml:space="preserve">хуторе </w:t>
                            </w:r>
                            <w:proofErr w:type="spellStart"/>
                            <w:r w:rsidRPr="00A13382">
                              <w:rPr>
                                <w:sz w:val="28"/>
                                <w:szCs w:val="28"/>
                              </w:rPr>
                              <w:t>Ганчуков</w:t>
                            </w:r>
                            <w:proofErr w:type="spellEnd"/>
                            <w:r w:rsidRPr="00A13382">
                              <w:rPr>
                                <w:sz w:val="28"/>
                                <w:szCs w:val="28"/>
                              </w:rPr>
                              <w:t xml:space="preserve"> (ныне Пролетарского района Ростовской области) в крестьянской семье. </w:t>
                            </w:r>
                          </w:p>
                          <w:p w:rsidR="00A916A9" w:rsidRPr="00A13382" w:rsidRDefault="00A916A9" w:rsidP="0011255E">
                            <w:pPr>
                              <w:pStyle w:val="ac"/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13382">
                              <w:rPr>
                                <w:sz w:val="28"/>
                                <w:szCs w:val="28"/>
                              </w:rPr>
                              <w:t>Окончил 3 курса Ростовского института инженеров-механизаторов сельского хозяйства.</w:t>
                            </w:r>
                          </w:p>
                          <w:p w:rsidR="00A916A9" w:rsidRPr="00A13382" w:rsidRDefault="00A916A9" w:rsidP="0011255E">
                            <w:pPr>
                              <w:pStyle w:val="ac"/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13382">
                              <w:rPr>
                                <w:sz w:val="28"/>
                                <w:szCs w:val="28"/>
                              </w:rPr>
                              <w:t>В Военно-Морском Флоте с 1937 года. В </w:t>
                            </w:r>
                            <w:hyperlink r:id="rId12" w:tooltip="1939 год" w:history="1">
                              <w:r w:rsidRPr="00A13382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</w:rPr>
                                <w:t>1939 году</w:t>
                              </w:r>
                            </w:hyperlink>
                            <w:r w:rsidRPr="00A13382">
                              <w:rPr>
                                <w:sz w:val="28"/>
                                <w:szCs w:val="28"/>
                              </w:rPr>
                              <w:t> окончил </w:t>
                            </w:r>
                            <w:hyperlink r:id="rId13" w:tooltip="Военно-морское училище имени М. В. Фрунзе" w:history="1">
                              <w:r w:rsidRPr="00A13382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</w:rPr>
                                <w:t>Военно-морское училище имени М. В. Фрунзе</w:t>
                              </w:r>
                            </w:hyperlink>
                            <w:r w:rsidRPr="00A13382">
                              <w:rPr>
                                <w:sz w:val="28"/>
                                <w:szCs w:val="28"/>
                              </w:rPr>
                              <w:t>. Служил на Тихоокеанском флоте. В </w:t>
                            </w:r>
                            <w:hyperlink r:id="rId14" w:tooltip="1942" w:history="1">
                              <w:r w:rsidRPr="00A13382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</w:rPr>
                                <w:t>1942</w:t>
                              </w:r>
                            </w:hyperlink>
                            <w:r w:rsidRPr="00A13382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hyperlink r:id="rId15" w:tooltip="1943 год" w:history="1">
                              <w:r w:rsidRPr="00A13382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</w:rPr>
                                <w:t>1943 годах</w:t>
                              </w:r>
                            </w:hyperlink>
                            <w:r w:rsidRPr="00A13382">
                              <w:rPr>
                                <w:sz w:val="28"/>
                                <w:szCs w:val="28"/>
                              </w:rPr>
                              <w:t> участвовал в приёме кораблей от </w:t>
                            </w:r>
                            <w:hyperlink r:id="rId16" w:tooltip="Соединённые Штаты Америки" w:history="1">
                              <w:r w:rsidRPr="00A13382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</w:rPr>
                                <w:t>США</w:t>
                              </w:r>
                            </w:hyperlink>
                            <w:r w:rsidRPr="00A13382">
                              <w:rPr>
                                <w:sz w:val="28"/>
                                <w:szCs w:val="28"/>
                              </w:rPr>
                              <w:t> и проводке их в район дислокации Северного флота.</w:t>
                            </w:r>
                          </w:p>
                          <w:p w:rsidR="00A916A9" w:rsidRPr="00A13382" w:rsidRDefault="00A916A9" w:rsidP="0011255E">
                            <w:pPr>
                              <w:pStyle w:val="ac"/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13382">
                              <w:rPr>
                                <w:sz w:val="28"/>
                                <w:szCs w:val="28"/>
                              </w:rPr>
                              <w:t>Командуя тральщиком «Т-115», капитан-лейтенант Иванников А. И. к январю </w:t>
                            </w:r>
                            <w:hyperlink r:id="rId17" w:tooltip="1945 год" w:history="1">
                              <w:r w:rsidRPr="00A13382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</w:rPr>
                                <w:t>1945 года</w:t>
                              </w:r>
                            </w:hyperlink>
                            <w:r w:rsidRPr="00A13382">
                              <w:rPr>
                                <w:sz w:val="28"/>
                                <w:szCs w:val="28"/>
                              </w:rPr>
                              <w:t> участвовал в 104 боевых походах. Его тральщик вместе с другими кораблями отконвоировал 232 союзных и отечественных транспорта с военными грузами, отразил 8 атак вражеских подводных лодок. В ноябре-декабре </w:t>
                            </w:r>
                            <w:hyperlink r:id="rId18" w:tooltip="1944 год" w:history="1">
                              <w:r w:rsidRPr="00A13382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</w:rPr>
                                <w:t>1944 года</w:t>
                              </w:r>
                            </w:hyperlink>
                            <w:r w:rsidRPr="00A13382">
                              <w:rPr>
                                <w:sz w:val="28"/>
                                <w:szCs w:val="28"/>
                              </w:rPr>
                              <w:t xml:space="preserve"> в условиях полярной ночи тральщик под командованием А. И. Иванникова произвёл 28 боевых выходов на траление фарватеров у населённых пунктов </w:t>
                            </w:r>
                            <w:proofErr w:type="spellStart"/>
                            <w:r w:rsidRPr="00A13382">
                              <w:rPr>
                                <w:sz w:val="28"/>
                                <w:szCs w:val="28"/>
                              </w:rPr>
                              <w:t>Петсамо</w:t>
                            </w:r>
                            <w:proofErr w:type="spellEnd"/>
                            <w:r w:rsidRPr="00A13382">
                              <w:rPr>
                                <w:sz w:val="28"/>
                                <w:szCs w:val="28"/>
                              </w:rPr>
                              <w:t xml:space="preserve"> (ныне Печенга Мурманской области) и </w:t>
                            </w:r>
                            <w:proofErr w:type="spellStart"/>
                            <w:r w:rsidRPr="00A13382">
                              <w:rPr>
                                <w:sz w:val="28"/>
                                <w:szCs w:val="28"/>
                              </w:rPr>
                              <w:t>Киркенес</w:t>
                            </w:r>
                            <w:proofErr w:type="spellEnd"/>
                            <w:r w:rsidRPr="00A13382">
                              <w:rPr>
                                <w:sz w:val="28"/>
                                <w:szCs w:val="28"/>
                              </w:rPr>
                              <w:t xml:space="preserve"> (Норвегия), уничтожив и обезвредив 110 вражеских мин.</w:t>
                            </w:r>
                          </w:p>
                          <w:p w:rsidR="00A916A9" w:rsidRPr="00A13382" w:rsidRDefault="00A916A9" w:rsidP="0011255E">
                            <w:pPr>
                              <w:pStyle w:val="ac"/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13382">
                              <w:rPr>
                                <w:sz w:val="28"/>
                                <w:szCs w:val="28"/>
                              </w:rPr>
                              <w:t>После войны продолжал службу в ВМФ СССР. В </w:t>
                            </w:r>
                            <w:hyperlink r:id="rId19" w:tooltip="1953 год" w:history="1">
                              <w:r w:rsidRPr="00A13382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</w:rPr>
                                <w:t>1953 году</w:t>
                              </w:r>
                            </w:hyperlink>
                            <w:r w:rsidRPr="00A13382">
                              <w:rPr>
                                <w:sz w:val="28"/>
                                <w:szCs w:val="28"/>
                              </w:rPr>
                              <w:t> окончил курсы усовершенствования офицерского состава при </w:t>
                            </w:r>
                            <w:hyperlink r:id="rId20" w:tooltip="Военно-морская академия" w:history="1">
                              <w:r w:rsidRPr="00A13382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</w:rPr>
                                <w:t>Военно-морской академии</w:t>
                              </w:r>
                            </w:hyperlink>
                            <w:r w:rsidRPr="00A13382">
                              <w:rPr>
                                <w:sz w:val="28"/>
                                <w:szCs w:val="28"/>
                              </w:rPr>
                              <w:t>. С </w:t>
                            </w:r>
                            <w:hyperlink r:id="rId21" w:tooltip="1960 год" w:history="1">
                              <w:r w:rsidRPr="00A13382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</w:rPr>
                                <w:t>1960 года</w:t>
                              </w:r>
                            </w:hyperlink>
                            <w:r w:rsidRPr="00A13382">
                              <w:rPr>
                                <w:sz w:val="28"/>
                                <w:szCs w:val="28"/>
                              </w:rPr>
                              <w:t> капитан 1-го ранга Иванников А. И. — в запасе, а затем в отставке.</w:t>
                            </w:r>
                          </w:p>
                          <w:p w:rsidR="00A916A9" w:rsidRPr="00A13382" w:rsidRDefault="00A916A9" w:rsidP="0011255E">
                            <w:pPr>
                              <w:pStyle w:val="ac"/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13382">
                              <w:rPr>
                                <w:sz w:val="28"/>
                                <w:szCs w:val="28"/>
                              </w:rPr>
                              <w:t>Жил в городе </w:t>
                            </w:r>
                            <w:hyperlink r:id="rId22" w:tooltip="Калининград" w:history="1">
                              <w:r w:rsidRPr="00A13382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</w:rPr>
                                <w:t>Калининграде</w:t>
                              </w:r>
                            </w:hyperlink>
                            <w:r w:rsidRPr="00A13382">
                              <w:rPr>
                                <w:sz w:val="28"/>
                                <w:szCs w:val="28"/>
                              </w:rPr>
                              <w:t>. Умер </w:t>
                            </w:r>
                            <w:hyperlink r:id="rId23" w:tooltip="29 марта" w:history="1">
                              <w:r w:rsidRPr="00A13382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</w:rPr>
                                <w:t>29 марта</w:t>
                              </w:r>
                            </w:hyperlink>
                            <w:r w:rsidRPr="00A13382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hyperlink r:id="rId24" w:tooltip="1996 год" w:history="1">
                              <w:r w:rsidRPr="00A13382">
                                <w:rPr>
                                  <w:rStyle w:val="ab"/>
                                  <w:color w:val="auto"/>
                                  <w:sz w:val="28"/>
                                  <w:szCs w:val="28"/>
                                </w:rPr>
                                <w:t>1996 года</w:t>
                              </w:r>
                            </w:hyperlink>
                            <w:r w:rsidRPr="00A1338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Pr="00A13382">
                              <w:rPr>
                                <w:sz w:val="28"/>
                                <w:szCs w:val="28"/>
                              </w:rPr>
                              <w:t>похоронен</w:t>
                            </w:r>
                            <w:proofErr w:type="gramEnd"/>
                            <w:r w:rsidRPr="00A13382">
                              <w:rPr>
                                <w:sz w:val="28"/>
                                <w:szCs w:val="28"/>
                              </w:rPr>
                              <w:t xml:space="preserve"> в Калининграде.</w:t>
                            </w:r>
                          </w:p>
                          <w:p w:rsidR="009120BA" w:rsidRPr="009120BA" w:rsidRDefault="009120BA" w:rsidP="001125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3pt;margin-top:12.65pt;width:546pt;height:39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" strokecolor="white [3212]">
                <o:lock v:ext="edit" aspectratio="t"/>
                <v:textbox>
                  <w:txbxContent>
                    <w:p w:rsidR="009120BA" w:rsidRPr="00A13382" w:rsidRDefault="00A916A9" w:rsidP="0011255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1338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Афанасий Иванович Иванников</w:t>
                      </w:r>
                      <w:r w:rsidRPr="00A13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— </w:t>
                      </w:r>
                      <w:hyperlink r:id="rId25" w:tooltip="Герой Советского Союза" w:history="1">
                        <w:r w:rsidRPr="00A13382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  <w:t>Герой Советского Союза</w:t>
                        </w:r>
                      </w:hyperlink>
                      <w:r w:rsidRPr="00A13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командир тральщика «Т-115» 6-го дивизиона </w:t>
                      </w:r>
                      <w:proofErr w:type="gramStart"/>
                      <w:r w:rsidRPr="00A13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тральщиков бригады траления охраны водного района</w:t>
                      </w:r>
                      <w:proofErr w:type="gramEnd"/>
                      <w:r w:rsidRPr="00A13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13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Печенгской</w:t>
                      </w:r>
                      <w:proofErr w:type="spellEnd"/>
                      <w:r w:rsidRPr="00A13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военно-морской базы Северного флота, капитан-лейтенант.</w:t>
                      </w:r>
                    </w:p>
                    <w:p w:rsidR="00A916A9" w:rsidRPr="00A13382" w:rsidRDefault="00A916A9" w:rsidP="0011255E">
                      <w:pPr>
                        <w:pStyle w:val="ac"/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A13382">
                        <w:rPr>
                          <w:sz w:val="28"/>
                          <w:szCs w:val="28"/>
                        </w:rPr>
                        <w:t>Родился </w:t>
                      </w:r>
                      <w:hyperlink r:id="rId26" w:tooltip="24 января" w:history="1">
                        <w:r w:rsidRPr="00A13382">
                          <w:rPr>
                            <w:rStyle w:val="ab"/>
                            <w:color w:val="auto"/>
                            <w:sz w:val="28"/>
                            <w:szCs w:val="28"/>
                          </w:rPr>
                          <w:t>24 января</w:t>
                        </w:r>
                      </w:hyperlink>
                      <w:r w:rsidRPr="00A13382">
                        <w:rPr>
                          <w:sz w:val="28"/>
                          <w:szCs w:val="28"/>
                        </w:rPr>
                        <w:t> </w:t>
                      </w:r>
                      <w:hyperlink r:id="rId27" w:tooltip="1915 год" w:history="1">
                        <w:r w:rsidRPr="00A13382">
                          <w:rPr>
                            <w:rStyle w:val="ab"/>
                            <w:color w:val="auto"/>
                            <w:sz w:val="28"/>
                            <w:szCs w:val="28"/>
                          </w:rPr>
                          <w:t>1915 года</w:t>
                        </w:r>
                      </w:hyperlink>
                      <w:r w:rsidRPr="00A13382">
                        <w:rPr>
                          <w:sz w:val="28"/>
                          <w:szCs w:val="28"/>
                        </w:rPr>
                        <w:t xml:space="preserve"> на </w:t>
                      </w:r>
                      <w:bookmarkStart w:id="1" w:name="_GoBack"/>
                      <w:bookmarkEnd w:id="1"/>
                      <w:r w:rsidRPr="00A13382">
                        <w:rPr>
                          <w:sz w:val="28"/>
                          <w:szCs w:val="28"/>
                        </w:rPr>
                        <w:t xml:space="preserve">хуторе </w:t>
                      </w:r>
                      <w:proofErr w:type="spellStart"/>
                      <w:r w:rsidRPr="00A13382">
                        <w:rPr>
                          <w:sz w:val="28"/>
                          <w:szCs w:val="28"/>
                        </w:rPr>
                        <w:t>Ганчуков</w:t>
                      </w:r>
                      <w:proofErr w:type="spellEnd"/>
                      <w:r w:rsidRPr="00A13382">
                        <w:rPr>
                          <w:sz w:val="28"/>
                          <w:szCs w:val="28"/>
                        </w:rPr>
                        <w:t xml:space="preserve"> (ныне Пролетарского района Ростовской области) в крестьянской семье. </w:t>
                      </w:r>
                    </w:p>
                    <w:p w:rsidR="00A916A9" w:rsidRPr="00A13382" w:rsidRDefault="00A916A9" w:rsidP="0011255E">
                      <w:pPr>
                        <w:pStyle w:val="ac"/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A13382">
                        <w:rPr>
                          <w:sz w:val="28"/>
                          <w:szCs w:val="28"/>
                        </w:rPr>
                        <w:t>Окончил 3 курса Ростовского института инженеров-механизаторов сельского хозяйства.</w:t>
                      </w:r>
                    </w:p>
                    <w:p w:rsidR="00A916A9" w:rsidRPr="00A13382" w:rsidRDefault="00A916A9" w:rsidP="0011255E">
                      <w:pPr>
                        <w:pStyle w:val="ac"/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A13382">
                        <w:rPr>
                          <w:sz w:val="28"/>
                          <w:szCs w:val="28"/>
                        </w:rPr>
                        <w:t>В Военно-Морском Флоте с 1937 года. В </w:t>
                      </w:r>
                      <w:hyperlink r:id="rId28" w:tooltip="1939 год" w:history="1">
                        <w:r w:rsidRPr="00A13382">
                          <w:rPr>
                            <w:rStyle w:val="ab"/>
                            <w:color w:val="auto"/>
                            <w:sz w:val="28"/>
                            <w:szCs w:val="28"/>
                          </w:rPr>
                          <w:t>1939 году</w:t>
                        </w:r>
                      </w:hyperlink>
                      <w:r w:rsidRPr="00A13382">
                        <w:rPr>
                          <w:sz w:val="28"/>
                          <w:szCs w:val="28"/>
                        </w:rPr>
                        <w:t> окончил </w:t>
                      </w:r>
                      <w:hyperlink r:id="rId29" w:tooltip="Военно-морское училище имени М. В. Фрунзе" w:history="1">
                        <w:r w:rsidRPr="00A13382">
                          <w:rPr>
                            <w:rStyle w:val="ab"/>
                            <w:color w:val="auto"/>
                            <w:sz w:val="28"/>
                            <w:szCs w:val="28"/>
                          </w:rPr>
                          <w:t>Военно-морское училище имени М. В. Фрунзе</w:t>
                        </w:r>
                      </w:hyperlink>
                      <w:r w:rsidRPr="00A13382">
                        <w:rPr>
                          <w:sz w:val="28"/>
                          <w:szCs w:val="28"/>
                        </w:rPr>
                        <w:t>. Служил на Тихоокеанском флоте. В </w:t>
                      </w:r>
                      <w:hyperlink r:id="rId30" w:tooltip="1942" w:history="1">
                        <w:r w:rsidRPr="00A13382">
                          <w:rPr>
                            <w:rStyle w:val="ab"/>
                            <w:color w:val="auto"/>
                            <w:sz w:val="28"/>
                            <w:szCs w:val="28"/>
                          </w:rPr>
                          <w:t>1942</w:t>
                        </w:r>
                      </w:hyperlink>
                      <w:r w:rsidRPr="00A13382">
                        <w:rPr>
                          <w:sz w:val="28"/>
                          <w:szCs w:val="28"/>
                        </w:rPr>
                        <w:t>—</w:t>
                      </w:r>
                      <w:hyperlink r:id="rId31" w:tooltip="1943 год" w:history="1">
                        <w:r w:rsidRPr="00A13382">
                          <w:rPr>
                            <w:rStyle w:val="ab"/>
                            <w:color w:val="auto"/>
                            <w:sz w:val="28"/>
                            <w:szCs w:val="28"/>
                          </w:rPr>
                          <w:t>1943 годах</w:t>
                        </w:r>
                      </w:hyperlink>
                      <w:r w:rsidRPr="00A13382">
                        <w:rPr>
                          <w:sz w:val="28"/>
                          <w:szCs w:val="28"/>
                        </w:rPr>
                        <w:t> участвовал в приёме кораблей от </w:t>
                      </w:r>
                      <w:hyperlink r:id="rId32" w:tooltip="Соединённые Штаты Америки" w:history="1">
                        <w:r w:rsidRPr="00A13382">
                          <w:rPr>
                            <w:rStyle w:val="ab"/>
                            <w:color w:val="auto"/>
                            <w:sz w:val="28"/>
                            <w:szCs w:val="28"/>
                          </w:rPr>
                          <w:t>США</w:t>
                        </w:r>
                      </w:hyperlink>
                      <w:r w:rsidRPr="00A13382">
                        <w:rPr>
                          <w:sz w:val="28"/>
                          <w:szCs w:val="28"/>
                        </w:rPr>
                        <w:t> и проводке их в район дислокации Северного флота.</w:t>
                      </w:r>
                    </w:p>
                    <w:p w:rsidR="00A916A9" w:rsidRPr="00A13382" w:rsidRDefault="00A916A9" w:rsidP="0011255E">
                      <w:pPr>
                        <w:pStyle w:val="ac"/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A13382">
                        <w:rPr>
                          <w:sz w:val="28"/>
                          <w:szCs w:val="28"/>
                        </w:rPr>
                        <w:t>Командуя тральщиком «Т-115», капитан-лейтенант Иванников А. И. к январю </w:t>
                      </w:r>
                      <w:hyperlink r:id="rId33" w:tooltip="1945 год" w:history="1">
                        <w:r w:rsidRPr="00A13382">
                          <w:rPr>
                            <w:rStyle w:val="ab"/>
                            <w:color w:val="auto"/>
                            <w:sz w:val="28"/>
                            <w:szCs w:val="28"/>
                          </w:rPr>
                          <w:t>1945 года</w:t>
                        </w:r>
                      </w:hyperlink>
                      <w:r w:rsidRPr="00A13382">
                        <w:rPr>
                          <w:sz w:val="28"/>
                          <w:szCs w:val="28"/>
                        </w:rPr>
                        <w:t> участвовал в 104 боевых походах. Его тральщик вместе с другими кораблями отконвоировал 232 союзных и отечественных транспорта с военными грузами, отразил 8 атак вражеских подводных лодок. В ноябре-декабре </w:t>
                      </w:r>
                      <w:hyperlink r:id="rId34" w:tooltip="1944 год" w:history="1">
                        <w:r w:rsidRPr="00A13382">
                          <w:rPr>
                            <w:rStyle w:val="ab"/>
                            <w:color w:val="auto"/>
                            <w:sz w:val="28"/>
                            <w:szCs w:val="28"/>
                          </w:rPr>
                          <w:t>1944 года</w:t>
                        </w:r>
                      </w:hyperlink>
                      <w:r w:rsidRPr="00A13382">
                        <w:rPr>
                          <w:sz w:val="28"/>
                          <w:szCs w:val="28"/>
                        </w:rPr>
                        <w:t xml:space="preserve"> в условиях полярной ночи тральщик под командованием А. И. Иванникова произвёл 28 боевых выходов на траление фарватеров у населённых пунктов </w:t>
                      </w:r>
                      <w:proofErr w:type="spellStart"/>
                      <w:r w:rsidRPr="00A13382">
                        <w:rPr>
                          <w:sz w:val="28"/>
                          <w:szCs w:val="28"/>
                        </w:rPr>
                        <w:t>Петсамо</w:t>
                      </w:r>
                      <w:proofErr w:type="spellEnd"/>
                      <w:r w:rsidRPr="00A13382">
                        <w:rPr>
                          <w:sz w:val="28"/>
                          <w:szCs w:val="28"/>
                        </w:rPr>
                        <w:t xml:space="preserve"> (ныне Печенга Мурманской области) и </w:t>
                      </w:r>
                      <w:proofErr w:type="spellStart"/>
                      <w:r w:rsidRPr="00A13382">
                        <w:rPr>
                          <w:sz w:val="28"/>
                          <w:szCs w:val="28"/>
                        </w:rPr>
                        <w:t>Киркенес</w:t>
                      </w:r>
                      <w:proofErr w:type="spellEnd"/>
                      <w:r w:rsidRPr="00A13382">
                        <w:rPr>
                          <w:sz w:val="28"/>
                          <w:szCs w:val="28"/>
                        </w:rPr>
                        <w:t xml:space="preserve"> (Норвегия), уничтожив и обезвредив 110 вражеских мин.</w:t>
                      </w:r>
                    </w:p>
                    <w:p w:rsidR="00A916A9" w:rsidRPr="00A13382" w:rsidRDefault="00A916A9" w:rsidP="0011255E">
                      <w:pPr>
                        <w:pStyle w:val="ac"/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A13382">
                        <w:rPr>
                          <w:sz w:val="28"/>
                          <w:szCs w:val="28"/>
                        </w:rPr>
                        <w:t>После войны продолжал службу в ВМФ СССР. В </w:t>
                      </w:r>
                      <w:hyperlink r:id="rId35" w:tooltip="1953 год" w:history="1">
                        <w:r w:rsidRPr="00A13382">
                          <w:rPr>
                            <w:rStyle w:val="ab"/>
                            <w:color w:val="auto"/>
                            <w:sz w:val="28"/>
                            <w:szCs w:val="28"/>
                          </w:rPr>
                          <w:t>1953 году</w:t>
                        </w:r>
                      </w:hyperlink>
                      <w:r w:rsidRPr="00A13382">
                        <w:rPr>
                          <w:sz w:val="28"/>
                          <w:szCs w:val="28"/>
                        </w:rPr>
                        <w:t> окончил курсы усовершенствования офицерского состава при </w:t>
                      </w:r>
                      <w:hyperlink r:id="rId36" w:tooltip="Военно-морская академия" w:history="1">
                        <w:r w:rsidRPr="00A13382">
                          <w:rPr>
                            <w:rStyle w:val="ab"/>
                            <w:color w:val="auto"/>
                            <w:sz w:val="28"/>
                            <w:szCs w:val="28"/>
                          </w:rPr>
                          <w:t>Военно-морской академии</w:t>
                        </w:r>
                      </w:hyperlink>
                      <w:r w:rsidRPr="00A13382">
                        <w:rPr>
                          <w:sz w:val="28"/>
                          <w:szCs w:val="28"/>
                        </w:rPr>
                        <w:t>. С </w:t>
                      </w:r>
                      <w:hyperlink r:id="rId37" w:tooltip="1960 год" w:history="1">
                        <w:r w:rsidRPr="00A13382">
                          <w:rPr>
                            <w:rStyle w:val="ab"/>
                            <w:color w:val="auto"/>
                            <w:sz w:val="28"/>
                            <w:szCs w:val="28"/>
                          </w:rPr>
                          <w:t>1960 года</w:t>
                        </w:r>
                      </w:hyperlink>
                      <w:r w:rsidRPr="00A13382">
                        <w:rPr>
                          <w:sz w:val="28"/>
                          <w:szCs w:val="28"/>
                        </w:rPr>
                        <w:t> капитан 1-го ранга Иванников А. И. — в запасе, а затем в отставке.</w:t>
                      </w:r>
                    </w:p>
                    <w:p w:rsidR="00A916A9" w:rsidRPr="00A13382" w:rsidRDefault="00A916A9" w:rsidP="0011255E">
                      <w:pPr>
                        <w:pStyle w:val="ac"/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A13382">
                        <w:rPr>
                          <w:sz w:val="28"/>
                          <w:szCs w:val="28"/>
                        </w:rPr>
                        <w:t>Жил в городе </w:t>
                      </w:r>
                      <w:hyperlink r:id="rId38" w:tooltip="Калининград" w:history="1">
                        <w:r w:rsidRPr="00A13382">
                          <w:rPr>
                            <w:rStyle w:val="ab"/>
                            <w:color w:val="auto"/>
                            <w:sz w:val="28"/>
                            <w:szCs w:val="28"/>
                          </w:rPr>
                          <w:t>Калининграде</w:t>
                        </w:r>
                      </w:hyperlink>
                      <w:r w:rsidRPr="00A13382">
                        <w:rPr>
                          <w:sz w:val="28"/>
                          <w:szCs w:val="28"/>
                        </w:rPr>
                        <w:t>. Умер </w:t>
                      </w:r>
                      <w:hyperlink r:id="rId39" w:tooltip="29 марта" w:history="1">
                        <w:r w:rsidRPr="00A13382">
                          <w:rPr>
                            <w:rStyle w:val="ab"/>
                            <w:color w:val="auto"/>
                            <w:sz w:val="28"/>
                            <w:szCs w:val="28"/>
                          </w:rPr>
                          <w:t>29 марта</w:t>
                        </w:r>
                      </w:hyperlink>
                      <w:r w:rsidRPr="00A13382">
                        <w:rPr>
                          <w:sz w:val="28"/>
                          <w:szCs w:val="28"/>
                        </w:rPr>
                        <w:t> </w:t>
                      </w:r>
                      <w:hyperlink r:id="rId40" w:tooltip="1996 год" w:history="1">
                        <w:r w:rsidRPr="00A13382">
                          <w:rPr>
                            <w:rStyle w:val="ab"/>
                            <w:color w:val="auto"/>
                            <w:sz w:val="28"/>
                            <w:szCs w:val="28"/>
                          </w:rPr>
                          <w:t>1996 года</w:t>
                        </w:r>
                      </w:hyperlink>
                      <w:r w:rsidRPr="00A13382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Pr="00A13382">
                        <w:rPr>
                          <w:sz w:val="28"/>
                          <w:szCs w:val="28"/>
                        </w:rPr>
                        <w:t>похоронен</w:t>
                      </w:r>
                      <w:proofErr w:type="gramEnd"/>
                      <w:r w:rsidRPr="00A13382">
                        <w:rPr>
                          <w:sz w:val="28"/>
                          <w:szCs w:val="28"/>
                        </w:rPr>
                        <w:t xml:space="preserve"> в Калининграде.</w:t>
                      </w:r>
                    </w:p>
                    <w:p w:rsidR="009120BA" w:rsidRPr="009120BA" w:rsidRDefault="009120BA" w:rsidP="0011255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RPr="004A5136" w:rsidTr="004003CE">
        <w:tc>
          <w:tcPr>
            <w:tcW w:w="4077" w:type="dxa"/>
            <w:shd w:val="clear" w:color="auto" w:fill="auto"/>
          </w:tcPr>
          <w:p w:rsidR="004A5136" w:rsidRPr="0090527F" w:rsidRDefault="004A5136" w:rsidP="004A5136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90527F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Афанасий Иванович Иванников</w:t>
            </w:r>
          </w:p>
          <w:p w:rsidR="00C02E46" w:rsidRPr="004A5136" w:rsidRDefault="004A5136" w:rsidP="004A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F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(</w:t>
            </w:r>
            <w:hyperlink r:id="rId41" w:tooltip="1915" w:history="1">
              <w:r w:rsidRPr="0090527F">
                <w:rPr>
                  <w:rStyle w:val="ab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1915</w:t>
              </w:r>
            </w:hyperlink>
            <w:r w:rsidRPr="0090527F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—</w:t>
            </w:r>
            <w:hyperlink r:id="rId42" w:tooltip="1996" w:history="1">
              <w:r w:rsidRPr="0090527F">
                <w:rPr>
                  <w:rStyle w:val="ab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1996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A41C37" w:rsidRPr="004A5136" w:rsidRDefault="00A41C37" w:rsidP="00BF5FAC">
      <w:pPr>
        <w:rPr>
          <w:rFonts w:ascii="Times New Roman" w:hAnsi="Times New Roman" w:cs="Times New Roman"/>
          <w:sz w:val="24"/>
          <w:szCs w:val="24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Default="00A41C37" w:rsidP="00A916A9">
      <w:pPr>
        <w:tabs>
          <w:tab w:val="left" w:pos="2115"/>
        </w:tabs>
        <w:jc w:val="right"/>
        <w:rPr>
          <w:rFonts w:ascii="Times New Roman" w:hAnsi="Times New Roman" w:cs="Times New Roman"/>
          <w:sz w:val="28"/>
        </w:rPr>
      </w:pPr>
    </w:p>
    <w:p w:rsidR="00EA4395" w:rsidRPr="00A41C37" w:rsidRDefault="00EA4395" w:rsidP="00EA4395">
      <w:pPr>
        <w:tabs>
          <w:tab w:val="left" w:pos="2115"/>
        </w:tabs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Дудниченко</w:t>
      </w:r>
      <w:proofErr w:type="spellEnd"/>
      <w:r>
        <w:rPr>
          <w:rFonts w:ascii="Times New Roman" w:hAnsi="Times New Roman" w:cs="Times New Roman"/>
          <w:sz w:val="28"/>
        </w:rPr>
        <w:t xml:space="preserve"> Вероника 4</w:t>
      </w:r>
      <w:proofErr w:type="gramStart"/>
      <w:r w:rsidR="009052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класс школа</w:t>
      </w:r>
      <w:r w:rsidR="009052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№49</w:t>
      </w:r>
    </w:p>
    <w:sectPr w:rsidR="00EA4395" w:rsidRPr="00A41C37" w:rsidSect="00A41C37">
      <w:headerReference w:type="default" r:id="rId43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0A" w:rsidRDefault="004C1C0A" w:rsidP="002C4667">
      <w:pPr>
        <w:spacing w:after="0" w:line="240" w:lineRule="auto"/>
      </w:pPr>
      <w:r>
        <w:separator/>
      </w:r>
    </w:p>
  </w:endnote>
  <w:endnote w:type="continuationSeparator" w:id="0">
    <w:p w:rsidR="004C1C0A" w:rsidRDefault="004C1C0A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0A" w:rsidRDefault="004C1C0A" w:rsidP="002C4667">
      <w:pPr>
        <w:spacing w:after="0" w:line="240" w:lineRule="auto"/>
      </w:pPr>
      <w:r>
        <w:separator/>
      </w:r>
    </w:p>
  </w:footnote>
  <w:footnote w:type="continuationSeparator" w:id="0">
    <w:p w:rsidR="004C1C0A" w:rsidRDefault="004C1C0A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04F6F"/>
    <w:rsid w:val="0003744F"/>
    <w:rsid w:val="00041A00"/>
    <w:rsid w:val="00055972"/>
    <w:rsid w:val="000C2125"/>
    <w:rsid w:val="0011255E"/>
    <w:rsid w:val="00173F7B"/>
    <w:rsid w:val="00183F4D"/>
    <w:rsid w:val="001F3A29"/>
    <w:rsid w:val="002375C6"/>
    <w:rsid w:val="00254D65"/>
    <w:rsid w:val="002C4667"/>
    <w:rsid w:val="003E6F1A"/>
    <w:rsid w:val="004003CE"/>
    <w:rsid w:val="00487A06"/>
    <w:rsid w:val="004A5136"/>
    <w:rsid w:val="004C1C0A"/>
    <w:rsid w:val="004C2E43"/>
    <w:rsid w:val="005C7262"/>
    <w:rsid w:val="005E3659"/>
    <w:rsid w:val="005E6CEA"/>
    <w:rsid w:val="00607D4F"/>
    <w:rsid w:val="006B6C6A"/>
    <w:rsid w:val="006C4CC3"/>
    <w:rsid w:val="006C53BD"/>
    <w:rsid w:val="006D180D"/>
    <w:rsid w:val="006D78EB"/>
    <w:rsid w:val="008262CA"/>
    <w:rsid w:val="0090527F"/>
    <w:rsid w:val="009120BA"/>
    <w:rsid w:val="009E64B4"/>
    <w:rsid w:val="00A117DE"/>
    <w:rsid w:val="00A13382"/>
    <w:rsid w:val="00A41C37"/>
    <w:rsid w:val="00A916A9"/>
    <w:rsid w:val="00AC4520"/>
    <w:rsid w:val="00B863CB"/>
    <w:rsid w:val="00B924AD"/>
    <w:rsid w:val="00BF5FAC"/>
    <w:rsid w:val="00C02E46"/>
    <w:rsid w:val="00C21AD5"/>
    <w:rsid w:val="00C43695"/>
    <w:rsid w:val="00DA4D86"/>
    <w:rsid w:val="00DE285C"/>
    <w:rsid w:val="00DF2D58"/>
    <w:rsid w:val="00E07400"/>
    <w:rsid w:val="00E51C0E"/>
    <w:rsid w:val="00E87FDB"/>
    <w:rsid w:val="00EA0BB3"/>
    <w:rsid w:val="00EA4395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character" w:styleId="ab">
    <w:name w:val="Hyperlink"/>
    <w:basedOn w:val="a0"/>
    <w:uiPriority w:val="99"/>
    <w:unhideWhenUsed/>
    <w:rsid w:val="004A5136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A9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character" w:styleId="ab">
    <w:name w:val="Hyperlink"/>
    <w:basedOn w:val="a0"/>
    <w:uiPriority w:val="99"/>
    <w:unhideWhenUsed/>
    <w:rsid w:val="004A5136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A9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2%D0%BE%D0%B5%D0%BD%D0%BD%D0%BE-%D0%BC%D0%BE%D1%80%D1%81%D0%BA%D0%BE%D0%B5_%D1%83%D1%87%D0%B8%D0%BB%D0%B8%D1%89%D0%B5_%D0%B8%D0%BC%D0%B5%D0%BD%D0%B8_%D0%9C._%D0%92._%D0%A4%D1%80%D1%83%D0%BD%D0%B7%D0%B5" TargetMode="External"/><Relationship Id="rId18" Type="http://schemas.openxmlformats.org/officeDocument/2006/relationships/hyperlink" Target="https://ru.wikipedia.org/wiki/1944_%D0%B3%D0%BE%D0%B4" TargetMode="External"/><Relationship Id="rId26" Type="http://schemas.openxmlformats.org/officeDocument/2006/relationships/hyperlink" Target="https://ru.wikipedia.org/wiki/24_%D1%8F%D0%BD%D0%B2%D0%B0%D1%80%D1%8F" TargetMode="External"/><Relationship Id="rId39" Type="http://schemas.openxmlformats.org/officeDocument/2006/relationships/hyperlink" Target="https://ru.wikipedia.org/wiki/29_%D0%BC%D0%B0%D1%80%D1%82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1960_%D0%B3%D0%BE%D0%B4" TargetMode="External"/><Relationship Id="rId34" Type="http://schemas.openxmlformats.org/officeDocument/2006/relationships/hyperlink" Target="https://ru.wikipedia.org/wiki/1944_%D0%B3%D0%BE%D0%B4" TargetMode="External"/><Relationship Id="rId42" Type="http://schemas.openxmlformats.org/officeDocument/2006/relationships/hyperlink" Target="https://ru.wikipedia.org/wiki/19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939_%D0%B3%D0%BE%D0%B4" TargetMode="External"/><Relationship Id="rId17" Type="http://schemas.openxmlformats.org/officeDocument/2006/relationships/hyperlink" Target="https://ru.wikipedia.org/wiki/1945_%D0%B3%D0%BE%D0%B4" TargetMode="External"/><Relationship Id="rId2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3" Type="http://schemas.openxmlformats.org/officeDocument/2006/relationships/hyperlink" Target="https://ru.wikipedia.org/wiki/1945_%D0%B3%D0%BE%D0%B4" TargetMode="External"/><Relationship Id="rId38" Type="http://schemas.openxmlformats.org/officeDocument/2006/relationships/hyperlink" Target="https://ru.wikipedia.org/wiki/%D0%9A%D0%B0%D0%BB%D0%B8%D0%BD%D0%B8%D0%BD%D0%B3%D1%80%D0%B0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0" Type="http://schemas.openxmlformats.org/officeDocument/2006/relationships/hyperlink" Target="https://ru.wikipedia.org/wiki/%D0%92%D0%BE%D0%B5%D0%BD%D0%BD%D0%BE-%D0%BC%D0%BE%D1%80%D1%81%D0%BA%D0%B0%D1%8F_%D0%B0%D0%BA%D0%B0%D0%B4%D0%B5%D0%BC%D0%B8%D1%8F" TargetMode="External"/><Relationship Id="rId29" Type="http://schemas.openxmlformats.org/officeDocument/2006/relationships/hyperlink" Target="https://ru.wikipedia.org/wiki/%D0%92%D0%BE%D0%B5%D0%BD%D0%BD%D0%BE-%D0%BC%D0%BE%D1%80%D1%81%D0%BA%D0%BE%D0%B5_%D1%83%D1%87%D0%B8%D0%BB%D0%B8%D1%89%D0%B5_%D0%B8%D0%BC%D0%B5%D0%BD%D0%B8_%D0%9C._%D0%92._%D0%A4%D1%80%D1%83%D0%BD%D0%B7%D0%B5" TargetMode="External"/><Relationship Id="rId41" Type="http://schemas.openxmlformats.org/officeDocument/2006/relationships/hyperlink" Target="https://ru.wikipedia.org/wiki/19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15_%D0%B3%D0%BE%D0%B4" TargetMode="External"/><Relationship Id="rId24" Type="http://schemas.openxmlformats.org/officeDocument/2006/relationships/hyperlink" Target="https://ru.wikipedia.org/wiki/1996_%D0%B3%D0%BE%D0%B4" TargetMode="External"/><Relationship Id="rId32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37" Type="http://schemas.openxmlformats.org/officeDocument/2006/relationships/hyperlink" Target="https://ru.wikipedia.org/wiki/1960_%D0%B3%D0%BE%D0%B4" TargetMode="External"/><Relationship Id="rId40" Type="http://schemas.openxmlformats.org/officeDocument/2006/relationships/hyperlink" Target="https://ru.wikipedia.org/wiki/1996_%D0%B3%D0%BE%D0%B4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43_%D0%B3%D0%BE%D0%B4" TargetMode="External"/><Relationship Id="rId23" Type="http://schemas.openxmlformats.org/officeDocument/2006/relationships/hyperlink" Target="https://ru.wikipedia.org/wiki/29_%D0%BC%D0%B0%D1%80%D1%82%D0%B0" TargetMode="External"/><Relationship Id="rId28" Type="http://schemas.openxmlformats.org/officeDocument/2006/relationships/hyperlink" Target="https://ru.wikipedia.org/wiki/1939_%D0%B3%D0%BE%D0%B4" TargetMode="External"/><Relationship Id="rId36" Type="http://schemas.openxmlformats.org/officeDocument/2006/relationships/hyperlink" Target="https://ru.wikipedia.org/wiki/%D0%92%D0%BE%D0%B5%D0%BD%D0%BD%D0%BE-%D0%BC%D0%BE%D1%80%D1%81%D0%BA%D0%B0%D1%8F_%D0%B0%D0%BA%D0%B0%D0%B4%D0%B5%D0%BC%D0%B8%D1%8F" TargetMode="External"/><Relationship Id="rId10" Type="http://schemas.openxmlformats.org/officeDocument/2006/relationships/hyperlink" Target="https://ru.wikipedia.org/wiki/24_%D1%8F%D0%BD%D0%B2%D0%B0%D1%80%D1%8F" TargetMode="External"/><Relationship Id="rId19" Type="http://schemas.openxmlformats.org/officeDocument/2006/relationships/hyperlink" Target="https://ru.wikipedia.org/wiki/1953_%D0%B3%D0%BE%D0%B4" TargetMode="External"/><Relationship Id="rId31" Type="http://schemas.openxmlformats.org/officeDocument/2006/relationships/hyperlink" Target="https://ru.wikipedia.org/wiki/1943_%D0%B3%D0%BE%D0%B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4" Type="http://schemas.openxmlformats.org/officeDocument/2006/relationships/hyperlink" Target="https://ru.wikipedia.org/wiki/1942" TargetMode="External"/><Relationship Id="rId22" Type="http://schemas.openxmlformats.org/officeDocument/2006/relationships/hyperlink" Target="https://ru.wikipedia.org/wiki/%D0%9A%D0%B0%D0%BB%D0%B8%D0%BD%D0%B8%D0%BD%D0%B3%D1%80%D0%B0%D0%B4" TargetMode="External"/><Relationship Id="rId27" Type="http://schemas.openxmlformats.org/officeDocument/2006/relationships/hyperlink" Target="https://ru.wikipedia.org/wiki/1915_%D0%B3%D0%BE%D0%B4" TargetMode="External"/><Relationship Id="rId30" Type="http://schemas.openxmlformats.org/officeDocument/2006/relationships/hyperlink" Target="https://ru.wikipedia.org/wiki/1942" TargetMode="External"/><Relationship Id="rId35" Type="http://schemas.openxmlformats.org/officeDocument/2006/relationships/hyperlink" Target="https://ru.wikipedia.org/wiki/1953_%D0%B3%D0%BE%D0%B4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85B3-7B59-4DBF-BC04-EC121469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3</cp:revision>
  <dcterms:created xsi:type="dcterms:W3CDTF">2020-05-06T08:57:00Z</dcterms:created>
  <dcterms:modified xsi:type="dcterms:W3CDTF">2020-05-07T12:28:00Z</dcterms:modified>
</cp:coreProperties>
</file>