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83" w:rsidRPr="00A51542" w:rsidRDefault="00284F83" w:rsidP="00284F83">
      <w:pPr>
        <w:jc w:val="center"/>
        <w:rPr>
          <w:sz w:val="32"/>
          <w:szCs w:val="32"/>
        </w:rPr>
      </w:pPr>
      <w:r w:rsidRPr="00A51542">
        <w:rPr>
          <w:sz w:val="32"/>
          <w:szCs w:val="32"/>
        </w:rPr>
        <w:t>Уважаемые родители!</w:t>
      </w:r>
    </w:p>
    <w:p w:rsidR="00A51542" w:rsidRDefault="00A51542" w:rsidP="00A51542">
      <w:pPr>
        <w:pStyle w:val="a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Издан</w:t>
      </w:r>
      <w:r w:rsidRPr="00A51542">
        <w:rPr>
          <w:b w:val="0"/>
          <w:sz w:val="24"/>
        </w:rPr>
        <w:t xml:space="preserve"> </w:t>
      </w:r>
      <w:r>
        <w:rPr>
          <w:b w:val="0"/>
          <w:bCs w:val="0"/>
          <w:sz w:val="24"/>
        </w:rPr>
        <w:t>приказ</w:t>
      </w:r>
      <w:r w:rsidRPr="00A51542">
        <w:rPr>
          <w:b w:val="0"/>
          <w:sz w:val="24"/>
        </w:rPr>
        <w:t xml:space="preserve"> Управлени</w:t>
      </w:r>
      <w:r>
        <w:rPr>
          <w:b w:val="0"/>
          <w:sz w:val="24"/>
        </w:rPr>
        <w:t>я</w:t>
      </w:r>
      <w:r w:rsidRPr="00A51542">
        <w:rPr>
          <w:b w:val="0"/>
          <w:sz w:val="24"/>
        </w:rPr>
        <w:t xml:space="preserve"> образования  </w:t>
      </w:r>
      <w:r w:rsidRPr="00A51542">
        <w:rPr>
          <w:b w:val="0"/>
          <w:bCs w:val="0"/>
          <w:sz w:val="24"/>
        </w:rPr>
        <w:t>города Ростова-на-Дону</w:t>
      </w:r>
      <w:r>
        <w:rPr>
          <w:b w:val="0"/>
          <w:bCs w:val="0"/>
          <w:sz w:val="24"/>
        </w:rPr>
        <w:t xml:space="preserve"> </w:t>
      </w:r>
      <w:proofErr w:type="gramStart"/>
      <w:r>
        <w:rPr>
          <w:b w:val="0"/>
          <w:bCs w:val="0"/>
          <w:sz w:val="24"/>
        </w:rPr>
        <w:t>от</w:t>
      </w:r>
      <w:proofErr w:type="gramEnd"/>
      <w:r>
        <w:rPr>
          <w:b w:val="0"/>
          <w:bCs w:val="0"/>
          <w:sz w:val="24"/>
        </w:rPr>
        <w:t xml:space="preserve"> </w:t>
      </w:r>
    </w:p>
    <w:p w:rsidR="00A51542" w:rsidRDefault="00A51542" w:rsidP="00A51542">
      <w:pPr>
        <w:tabs>
          <w:tab w:val="left" w:pos="6705"/>
        </w:tabs>
        <w:jc w:val="both"/>
      </w:pPr>
      <w:r>
        <w:t xml:space="preserve">28.08.2017    </w:t>
      </w:r>
      <w:r w:rsidRPr="00A51542">
        <w:t xml:space="preserve"> № УОПР-537</w:t>
      </w:r>
      <w:r>
        <w:t xml:space="preserve"> «О реализации Плана мероприятий «Дорожной карты» </w:t>
      </w:r>
    </w:p>
    <w:p w:rsidR="00A51542" w:rsidRPr="00A51542" w:rsidRDefault="00A51542" w:rsidP="00A51542">
      <w:pPr>
        <w:rPr>
          <w:sz w:val="32"/>
          <w:szCs w:val="32"/>
        </w:rPr>
      </w:pPr>
      <w:r>
        <w:t>по работе со средствами массовой информации,  в том числе в информационно-телекоммуникационной  сети «Интернет» и социальных сетях, в части освещения вопросов безопасности детей».</w:t>
      </w:r>
    </w:p>
    <w:p w:rsidR="00A51542" w:rsidRDefault="00A51542" w:rsidP="00A515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исполнение Плана мероприятия «Дорожной карты», утвержденной 11.08.2017 первым заместителем Губернатора Ростовской области </w:t>
      </w:r>
      <w:proofErr w:type="spellStart"/>
      <w:r>
        <w:rPr>
          <w:sz w:val="28"/>
          <w:szCs w:val="28"/>
        </w:rPr>
        <w:t>Гуськовым</w:t>
      </w:r>
      <w:proofErr w:type="spellEnd"/>
      <w:r>
        <w:rPr>
          <w:sz w:val="28"/>
          <w:szCs w:val="28"/>
        </w:rPr>
        <w:t xml:space="preserve"> И.А., информируем Вас </w:t>
      </w:r>
    </w:p>
    <w:p w:rsidR="00A51542" w:rsidRPr="00A51542" w:rsidRDefault="00A51542" w:rsidP="00A51542">
      <w:pPr>
        <w:jc w:val="both"/>
        <w:rPr>
          <w:b/>
          <w:sz w:val="32"/>
          <w:szCs w:val="32"/>
        </w:rPr>
      </w:pPr>
      <w:r w:rsidRPr="00A51542">
        <w:rPr>
          <w:b/>
          <w:sz w:val="32"/>
          <w:szCs w:val="32"/>
        </w:rPr>
        <w:t>о персональной ответственности за жизнь и здоровье детей</w:t>
      </w:r>
      <w:r>
        <w:rPr>
          <w:b/>
          <w:sz w:val="32"/>
          <w:szCs w:val="32"/>
        </w:rPr>
        <w:t>.</w:t>
      </w:r>
    </w:p>
    <w:p w:rsidR="00A51542" w:rsidRDefault="00A51542" w:rsidP="00A51542">
      <w:pPr>
        <w:jc w:val="both"/>
        <w:rPr>
          <w:sz w:val="28"/>
          <w:szCs w:val="28"/>
        </w:rPr>
      </w:pPr>
    </w:p>
    <w:p w:rsidR="005675B7" w:rsidRDefault="005675B7">
      <w:bookmarkStart w:id="0" w:name="_GoBack"/>
      <w:bookmarkEnd w:id="0"/>
    </w:p>
    <w:sectPr w:rsidR="0056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7219"/>
    <w:multiLevelType w:val="multilevel"/>
    <w:tmpl w:val="C52CC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42"/>
    <w:rsid w:val="00284F83"/>
    <w:rsid w:val="005675B7"/>
    <w:rsid w:val="00A51542"/>
    <w:rsid w:val="00E8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1542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515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1542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515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admin</cp:lastModifiedBy>
  <cp:revision>2</cp:revision>
  <dcterms:created xsi:type="dcterms:W3CDTF">2017-08-30T19:08:00Z</dcterms:created>
  <dcterms:modified xsi:type="dcterms:W3CDTF">2017-08-30T19:08:00Z</dcterms:modified>
</cp:coreProperties>
</file>